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4927" w14:textId="77777777" w:rsidR="00D37209" w:rsidRDefault="00D37209" w:rsidP="00D37209">
      <w:r>
        <w:rPr>
          <w:rFonts w:hint="eastAsia"/>
        </w:rPr>
        <w:t>第</w:t>
      </w:r>
      <w:r>
        <w:t>4</w:t>
      </w:r>
      <w:r>
        <w:rPr>
          <w:rFonts w:hint="eastAsia"/>
        </w:rPr>
        <w:t>講：逃避爭論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提後</w:t>
      </w:r>
      <w:r>
        <w:t>2:14-26</w:t>
      </w:r>
      <w:proofErr w:type="gramStart"/>
      <w:r>
        <w:rPr>
          <w:rFonts w:hint="eastAsia"/>
        </w:rPr>
        <w:t>）</w:t>
      </w:r>
      <w:proofErr w:type="gramEnd"/>
    </w:p>
    <w:p w14:paraId="0E0930CB" w14:textId="624C02F1" w:rsidR="00D37209" w:rsidRDefault="00D37209" w:rsidP="00D37209">
      <w:r>
        <w:rPr>
          <w:rFonts w:hint="eastAsia"/>
        </w:rPr>
        <w:t>系列：</w:t>
      </w:r>
      <w:r w:rsidR="00346A69">
        <w:rPr>
          <w:rFonts w:hint="eastAsia"/>
        </w:rPr>
        <w:t>提摩太後書</w:t>
      </w:r>
    </w:p>
    <w:p w14:paraId="11A18423" w14:textId="77777777" w:rsidR="00D37209" w:rsidRDefault="00D37209" w:rsidP="00D37209">
      <w:r>
        <w:rPr>
          <w:rFonts w:hint="eastAsia"/>
        </w:rPr>
        <w:t>講員：李蘭</w:t>
      </w:r>
    </w:p>
    <w:p w14:paraId="7C56E284" w14:textId="77777777" w:rsidR="00D37209" w:rsidRDefault="00D37209" w:rsidP="00D37209">
      <w:r>
        <w:t>1. 2:14-17</w:t>
      </w:r>
    </w:p>
    <w:p w14:paraId="2C3CDDD0" w14:textId="77777777" w:rsidR="00D37209" w:rsidRDefault="00D37209" w:rsidP="00D37209">
      <w:r>
        <w:rPr>
          <w:rFonts w:hint="eastAsia"/>
        </w:rPr>
        <w:t>這裡保羅一開始就勸勉提摩太回想上文所提到的事，也就是要剛強主精兵，不將世務纏身，卻要守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殷，常思念主的復活，預備為福音受苦。因為無愧的工人是應該使</w:t>
      </w:r>
      <w:proofErr w:type="gramStart"/>
      <w:r>
        <w:rPr>
          <w:rFonts w:hint="eastAsia"/>
        </w:rPr>
        <w:t>眾聖徒在屬</w:t>
      </w:r>
      <w:proofErr w:type="gramEnd"/>
      <w:r>
        <w:rPr>
          <w:rFonts w:hint="eastAsia"/>
        </w:rPr>
        <w:t>靈的事上追求長進，而不應該像當時的一些希臘哲學家那樣，好辯論爭鬥，為要顯出自己的才學。的確是這樣，試想像，要是你回到教會，常常看見傳道同工之間為彼此爭鬥吵嘴，兩人都據理力爭，你會有什麼感受？豈不會因而感到傷心難過，信心受虧損嗎？服事主的人在言語上相鬥相爭，不管誰是誰非，都是三輸的局面，不但爭吵的那兩個人是輸家，連教會的見證也輸掉。</w:t>
      </w:r>
    </w:p>
    <w:p w14:paraId="361631C8" w14:textId="77777777" w:rsidR="00D37209" w:rsidRDefault="00D37209" w:rsidP="00D37209">
      <w:r>
        <w:rPr>
          <w:rFonts w:hint="eastAsia"/>
        </w:rPr>
        <w:t>作為主的僕人，保羅卻提醒提摩太要做無愧的工人。做無愧的工人要有三個條件：第一是竭力、第二是心中無愧，第三是</w:t>
      </w:r>
      <w:proofErr w:type="gramStart"/>
      <w:r>
        <w:rPr>
          <w:rFonts w:hint="eastAsia"/>
        </w:rPr>
        <w:t>按正意分解</w:t>
      </w:r>
      <w:proofErr w:type="gramEnd"/>
      <w:r>
        <w:rPr>
          <w:rFonts w:hint="eastAsia"/>
        </w:rPr>
        <w:t>真理的道。什麼叫竭力在神面前</w:t>
      </w:r>
      <w:proofErr w:type="gramStart"/>
      <w:r>
        <w:rPr>
          <w:rFonts w:hint="eastAsia"/>
        </w:rPr>
        <w:t>得蒙喜悅</w:t>
      </w:r>
      <w:proofErr w:type="gramEnd"/>
      <w:r>
        <w:rPr>
          <w:rFonts w:hint="eastAsia"/>
        </w:rPr>
        <w:t>呢？這裡其實是一個專有名詞，指一種經過試驗而合格，證明可擔當重任的質素。比方說：金銀經過火的試驗，除去了一切的雜質，就可以被打造成貴重的飾物。我們</w:t>
      </w:r>
      <w:proofErr w:type="gramStart"/>
      <w:r>
        <w:rPr>
          <w:rFonts w:hint="eastAsia"/>
        </w:rPr>
        <w:t>這些蒙召的</w:t>
      </w:r>
      <w:proofErr w:type="gramEnd"/>
      <w:r>
        <w:rPr>
          <w:rFonts w:hint="eastAsia"/>
        </w:rPr>
        <w:t>人也是一樣，也都要經過試驗，勝過後知道我們合用了，神才會派我們做事。面對試驗，我們的態度就是全力以赴，務必爭取合乎主用。</w:t>
      </w:r>
    </w:p>
    <w:p w14:paraId="0C80887F" w14:textId="77777777" w:rsidR="00D37209" w:rsidRDefault="00D37209" w:rsidP="00D37209">
      <w:r>
        <w:rPr>
          <w:rFonts w:hint="eastAsia"/>
        </w:rPr>
        <w:t>做無愧工人的第二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條件，就是要心中坦蕩無愧。在教會裡工作，遇上的試探真不少，有些是屬金錢上的，有些是關係男女關係的，我們一不小心，就會跌倒。試探本身固然危險，可另一個危險的地方，是有不少試探不是在人面前的，而是在心中。有時我們跌倒了，人還不知道，但我們自己卻知道。心中</w:t>
      </w:r>
      <w:proofErr w:type="gramStart"/>
      <w:r>
        <w:rPr>
          <w:rFonts w:hint="eastAsia"/>
        </w:rPr>
        <w:t>有愧就不</w:t>
      </w:r>
      <w:proofErr w:type="gramEnd"/>
      <w:r>
        <w:rPr>
          <w:rFonts w:hint="eastAsia"/>
        </w:rPr>
        <w:t>平安，不平安就感受不到神的同在。我們一天不認罪對付，就一天不能被主大大使用，所以真要留神，也要求主憐憫。</w:t>
      </w:r>
    </w:p>
    <w:p w14:paraId="3A012483" w14:textId="77777777" w:rsidR="00D37209" w:rsidRDefault="00D37209" w:rsidP="00D37209">
      <w:r>
        <w:rPr>
          <w:rFonts w:hint="eastAsia"/>
        </w:rPr>
        <w:t>做無愧工人第三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條件，就是要按</w:t>
      </w:r>
      <w:proofErr w:type="gramStart"/>
      <w:r>
        <w:rPr>
          <w:rFonts w:hint="eastAsia"/>
        </w:rPr>
        <w:t>著正意分解</w:t>
      </w:r>
      <w:proofErr w:type="gramEnd"/>
      <w:r>
        <w:rPr>
          <w:rFonts w:hint="eastAsia"/>
        </w:rPr>
        <w:t>真理的道。“分解”兩字是個專有名詞，意思是說正確地切割，就像</w:t>
      </w:r>
      <w:proofErr w:type="gramStart"/>
      <w:r>
        <w:rPr>
          <w:rFonts w:hint="eastAsia"/>
        </w:rPr>
        <w:t>一個人割切鑽石</w:t>
      </w:r>
      <w:proofErr w:type="gramEnd"/>
      <w:r>
        <w:rPr>
          <w:rFonts w:hint="eastAsia"/>
        </w:rPr>
        <w:t>，鑽石是寶貴的，但</w:t>
      </w:r>
      <w:proofErr w:type="gramStart"/>
      <w:r>
        <w:rPr>
          <w:rFonts w:hint="eastAsia"/>
        </w:rPr>
        <w:t>要割切得</w:t>
      </w:r>
      <w:proofErr w:type="gramEnd"/>
      <w:r>
        <w:rPr>
          <w:rFonts w:hint="eastAsia"/>
        </w:rPr>
        <w:t>正確，鑽石的光芒才能顯露出來。神的道也是這樣，它是寶石，需要神的工人用心解釋，正確處理，</w:t>
      </w:r>
      <w:proofErr w:type="gramStart"/>
      <w:r>
        <w:rPr>
          <w:rFonts w:hint="eastAsia"/>
        </w:rPr>
        <w:t>直接了當</w:t>
      </w:r>
      <w:proofErr w:type="gramEnd"/>
      <w:r>
        <w:rPr>
          <w:rFonts w:hint="eastAsia"/>
        </w:rPr>
        <w:t>地解釋福音真理，叫聽的人明白，並且欣賞</w:t>
      </w:r>
      <w:proofErr w:type="gramStart"/>
      <w:r>
        <w:rPr>
          <w:rFonts w:hint="eastAsia"/>
        </w:rPr>
        <w:t>讚歎</w:t>
      </w:r>
      <w:proofErr w:type="gramEnd"/>
      <w:r>
        <w:rPr>
          <w:rFonts w:hint="eastAsia"/>
        </w:rPr>
        <w:t>。</w:t>
      </w:r>
    </w:p>
    <w:p w14:paraId="58E28E27" w14:textId="77777777" w:rsidR="00D37209" w:rsidRDefault="00D37209" w:rsidP="00D37209">
      <w:r>
        <w:rPr>
          <w:rFonts w:hint="eastAsia"/>
        </w:rPr>
        <w:t>事實上在保羅的時代，教會裡正是有這樣的人，他們不是按</w:t>
      </w:r>
      <w:proofErr w:type="gramStart"/>
      <w:r>
        <w:rPr>
          <w:rFonts w:hint="eastAsia"/>
        </w:rPr>
        <w:t>著正意來</w:t>
      </w:r>
      <w:proofErr w:type="gramEnd"/>
      <w:r>
        <w:rPr>
          <w:rFonts w:hint="eastAsia"/>
        </w:rPr>
        <w:t>分解神的道，終日所談卻是“世俗的虛談”說俗一點就是廢話，他們雖然發出聲音，內容卻空洞無物，那些歪理，除了給人一種高深莫測的感覺，對人一點好處沒有。既不能救人幫人，又不能提醒別人，反而將人引到不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不敬的滅亡地步。不讓散播異端的人有機會對會眾講話，是一個保護羊群很好的策略。這些好炫耀自己、傲慢又</w:t>
      </w:r>
      <w:proofErr w:type="gramStart"/>
      <w:r>
        <w:rPr>
          <w:rFonts w:hint="eastAsia"/>
        </w:rPr>
        <w:t>多言多語</w:t>
      </w:r>
      <w:proofErr w:type="gramEnd"/>
      <w:r>
        <w:rPr>
          <w:rFonts w:hint="eastAsia"/>
        </w:rPr>
        <w:t>的人，是應該被拒絕擔任教導的工作的。因為如果讓異端和無聊的話大肆散播，它就會像毒瘤一樣蔓延不止了。在</w:t>
      </w:r>
      <w:r>
        <w:t>18</w:t>
      </w:r>
      <w:r>
        <w:rPr>
          <w:rFonts w:hint="eastAsia"/>
        </w:rPr>
        <w:t>節，保羅提出了以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所教會中兩個害人精的名字，就是</w:t>
      </w:r>
      <w:proofErr w:type="gramStart"/>
      <w:r>
        <w:rPr>
          <w:rFonts w:hint="eastAsia"/>
        </w:rPr>
        <w:t>許米乃和腓理徒</w:t>
      </w:r>
      <w:proofErr w:type="gramEnd"/>
      <w:r>
        <w:rPr>
          <w:rFonts w:hint="eastAsia"/>
        </w:rPr>
        <w:t>。他們似乎是集中火力在復活的事上散播異端的思想，也就是否定基督復活的事實，</w:t>
      </w:r>
      <w:proofErr w:type="gramStart"/>
      <w:r>
        <w:rPr>
          <w:rFonts w:hint="eastAsia"/>
        </w:rPr>
        <w:t>說那只是</w:t>
      </w:r>
      <w:proofErr w:type="gramEnd"/>
      <w:r>
        <w:rPr>
          <w:rFonts w:hint="eastAsia"/>
        </w:rPr>
        <w:t>寓言或比喻。也有的人不直接反對耶穌復活，只說復活的事已過去了。而他們這種看法根本不合乎真理。主</w:t>
      </w:r>
      <w:r>
        <w:rPr>
          <w:rFonts w:hint="eastAsia"/>
        </w:rPr>
        <w:lastRenderedPageBreak/>
        <w:t>耶穌在世上的時候已經清楚地對人說將要復活的事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11:25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，而使徒們在書信中也常常提到基督的復活。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徒</w:t>
      </w:r>
      <w:r>
        <w:t>24:15</w:t>
      </w:r>
      <w:r>
        <w:rPr>
          <w:rFonts w:hint="eastAsia"/>
        </w:rPr>
        <w:t>；林前</w:t>
      </w:r>
      <w:r>
        <w:t>6:14</w:t>
      </w:r>
      <w:r>
        <w:rPr>
          <w:rFonts w:hint="eastAsia"/>
        </w:rPr>
        <w:t>；</w:t>
      </w:r>
      <w:proofErr w:type="gramStart"/>
      <w:r>
        <w:rPr>
          <w:rFonts w:hint="eastAsia"/>
        </w:rPr>
        <w:t>帖前</w:t>
      </w:r>
      <w:proofErr w:type="gramEnd"/>
      <w:r>
        <w:t>4:16-17</w:t>
      </w:r>
      <w:r>
        <w:rPr>
          <w:rFonts w:hint="eastAsia"/>
        </w:rPr>
        <w:t>；啟</w:t>
      </w:r>
      <w:r>
        <w:t>20:5-6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那些傳異端的人，他們的教訓影響了好些人的信心，同時打擊了保羅建立的教會，更使提摩太的牧養工作變得相當困難。保羅指出，他們雖然傷害了信徒的信心，但卻不能真正破壞神教會的根基，只敗壞了自己，叫自己成為滅亡的人。正如</w:t>
      </w:r>
      <w:r>
        <w:t>19</w:t>
      </w:r>
      <w:r>
        <w:rPr>
          <w:rFonts w:hint="eastAsia"/>
        </w:rPr>
        <w:t>節所講：“然而神堅固的根基立住了”那些真正有生命，真正是基督身體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部份的教會，她的根基</w:t>
      </w:r>
      <w:proofErr w:type="gramStart"/>
      <w:r>
        <w:rPr>
          <w:rFonts w:hint="eastAsia"/>
        </w:rPr>
        <w:t>已經立住了</w:t>
      </w:r>
      <w:proofErr w:type="gramEnd"/>
      <w:r>
        <w:rPr>
          <w:rFonts w:hint="eastAsia"/>
        </w:rPr>
        <w:t>，不是這些人能夠破壞的。</w:t>
      </w:r>
      <w:proofErr w:type="gramStart"/>
      <w:r>
        <w:rPr>
          <w:rFonts w:hint="eastAsia"/>
        </w:rPr>
        <w:t>因為神把</w:t>
      </w:r>
      <w:proofErr w:type="gramEnd"/>
      <w:r>
        <w:rPr>
          <w:rFonts w:hint="eastAsia"/>
        </w:rPr>
        <w:t>敎會放在耶穌基督這磐石上。</w:t>
      </w:r>
      <w:proofErr w:type="gramStart"/>
      <w:r>
        <w:rPr>
          <w:rFonts w:hint="eastAsia"/>
        </w:rPr>
        <w:t>凡屬主的</w:t>
      </w:r>
      <w:proofErr w:type="gramEnd"/>
      <w:r>
        <w:rPr>
          <w:rFonts w:hint="eastAsia"/>
        </w:rPr>
        <w:t>人都有聖靈的印記在他們身上，這些人集合在一起也就是教會的印記。雖然在人看來很難分辨教會中誰是假信徒誰是真信徒，但主卻認得誰是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的人。而且我們憑人的果子就能認出他的本相。傳異端的人雖然</w:t>
      </w:r>
      <w:proofErr w:type="gramStart"/>
      <w:r>
        <w:rPr>
          <w:rFonts w:hint="eastAsia"/>
        </w:rPr>
        <w:t>口稱主的</w:t>
      </w:r>
      <w:proofErr w:type="gramEnd"/>
      <w:r>
        <w:rPr>
          <w:rFonts w:hint="eastAsia"/>
        </w:rPr>
        <w:t>名，可是所講的卻敗壞人的心，在真道上行詭詐，利用敬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的事為得利的門徑，這真是最大的不義。他們所傳的不過顯明了他們是不義的人，</w:t>
      </w:r>
      <w:proofErr w:type="gramStart"/>
      <w:r>
        <w:rPr>
          <w:rFonts w:hint="eastAsia"/>
        </w:rPr>
        <w:t>是撒但</w:t>
      </w:r>
      <w:proofErr w:type="gramEnd"/>
      <w:r>
        <w:rPr>
          <w:rFonts w:hint="eastAsia"/>
        </w:rPr>
        <w:t>的差役而已。雖然教會中有像</w:t>
      </w:r>
      <w:proofErr w:type="gramStart"/>
      <w:r>
        <w:rPr>
          <w:rFonts w:hint="eastAsia"/>
        </w:rPr>
        <w:t>許米乃和腓理徒</w:t>
      </w:r>
      <w:proofErr w:type="gramEnd"/>
      <w:r>
        <w:rPr>
          <w:rFonts w:hint="eastAsia"/>
        </w:rPr>
        <w:t>那一類的人，但太</w:t>
      </w:r>
      <w:r>
        <w:t>13:24-30</w:t>
      </w:r>
      <w:r>
        <w:rPr>
          <w:rFonts w:hint="eastAsia"/>
        </w:rPr>
        <w:t>，記著主耶穌講過麥子與稗子的比喻，提到麥子和稗子一同在田裡生長，到了審判的時候，主人就會來分開他們，麥子收成</w:t>
      </w:r>
      <w:proofErr w:type="gramStart"/>
      <w:r>
        <w:rPr>
          <w:rFonts w:hint="eastAsia"/>
        </w:rPr>
        <w:t>放在倉裡</w:t>
      </w:r>
      <w:proofErr w:type="gramEnd"/>
      <w:r>
        <w:rPr>
          <w:rFonts w:hint="eastAsia"/>
        </w:rPr>
        <w:t>，稗子卻要被割下，丟</w:t>
      </w:r>
      <w:proofErr w:type="gramStart"/>
      <w:r>
        <w:rPr>
          <w:rFonts w:hint="eastAsia"/>
        </w:rPr>
        <w:t>在火裡燒</w:t>
      </w:r>
      <w:proofErr w:type="gramEnd"/>
      <w:r>
        <w:rPr>
          <w:rFonts w:hint="eastAsia"/>
        </w:rPr>
        <w:t>了。在主台前顯現的時候，各人的工程都要經過試驗。</w:t>
      </w:r>
    </w:p>
    <w:p w14:paraId="067462D6" w14:textId="77777777" w:rsidR="00D37209" w:rsidRDefault="00D37209" w:rsidP="00D37209"/>
    <w:p w14:paraId="3A00581A" w14:textId="77777777" w:rsidR="00D37209" w:rsidRDefault="00D37209" w:rsidP="00D37209">
      <w:r>
        <w:t>2. 2:20-26</w:t>
      </w:r>
    </w:p>
    <w:p w14:paraId="3A40A54D" w14:textId="77777777" w:rsidR="00D37209" w:rsidRDefault="00D37209" w:rsidP="00D37209">
      <w:r>
        <w:rPr>
          <w:rFonts w:hint="eastAsia"/>
        </w:rPr>
        <w:t>大戶人家裡有各種金器、銀器、木器、瓦器，有貴重的，有卑賤的，這些不同價值的器皿各有不同的用處，信徒在神的家中也好像各種不同的器皿，各人靈性程度不一樣，向主的忠心大小不同，像金器、銀器、木器、瓦器，雖然都是器皿，但是價值貴賤卻不相同。有人在裡面是作金銀寶石的貴重器皿，有人卻只是木器瓦器等卑賤器皿。我們自己</w:t>
      </w:r>
      <w:proofErr w:type="gramStart"/>
      <w:r>
        <w:rPr>
          <w:rFonts w:hint="eastAsia"/>
        </w:rPr>
        <w:t>想作哪一種</w:t>
      </w:r>
      <w:proofErr w:type="gramEnd"/>
      <w:r>
        <w:rPr>
          <w:rFonts w:hint="eastAsia"/>
        </w:rPr>
        <w:t>器皿，就在乎我們在神的家怎樣為人了。要知道，既然是大戶人家，就該用貴重的器皿，如此才與大戶人家相稱相配。所以我們應該追求作貴重的器皿。</w:t>
      </w:r>
    </w:p>
    <w:p w14:paraId="5D125C3A" w14:textId="77777777" w:rsidR="00D37209" w:rsidRDefault="00D37209" w:rsidP="00D37209">
      <w:r>
        <w:rPr>
          <w:rFonts w:hint="eastAsia"/>
        </w:rPr>
        <w:t>那麼怎樣作貴重的器皿呢？保羅從消極方面</w:t>
      </w:r>
      <w:proofErr w:type="gramStart"/>
      <w:r>
        <w:rPr>
          <w:rFonts w:hint="eastAsia"/>
        </w:rPr>
        <w:t>和積面方面</w:t>
      </w:r>
      <w:proofErr w:type="gramEnd"/>
      <w:r>
        <w:rPr>
          <w:rFonts w:hint="eastAsia"/>
        </w:rPr>
        <w:t>，作出了解說。首先從消極的方面就是要逃避少年人的私欲，棄絕無益的言詞和辯論，並且不</w:t>
      </w:r>
      <w:proofErr w:type="gramStart"/>
      <w:r>
        <w:rPr>
          <w:rFonts w:hint="eastAsia"/>
        </w:rPr>
        <w:t>爭競，</w:t>
      </w:r>
      <w:proofErr w:type="gramEnd"/>
      <w:r>
        <w:rPr>
          <w:rFonts w:hint="eastAsia"/>
        </w:rPr>
        <w:t>脫離魔鬼的網羅。</w:t>
      </w:r>
      <w:proofErr w:type="gramStart"/>
      <w:r>
        <w:rPr>
          <w:rFonts w:hint="eastAsia"/>
        </w:rPr>
        <w:t>保羅說要做</w:t>
      </w:r>
      <w:proofErr w:type="gramEnd"/>
      <w:r>
        <w:rPr>
          <w:rFonts w:hint="eastAsia"/>
        </w:rPr>
        <w:t>貴重器皿就要“自潔，脫離卑賤的事”。“自潔”這個字，在新約只用了兩次，除了這裡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有一次是用在林前</w:t>
      </w:r>
      <w:r>
        <w:t>5:7</w:t>
      </w:r>
      <w:r>
        <w:rPr>
          <w:rFonts w:hint="eastAsia"/>
        </w:rPr>
        <w:t>，意思是清除洗淨。就是說，我們要有一種心志，除去罪惡，像以色列人在除</w:t>
      </w:r>
      <w:proofErr w:type="gramStart"/>
      <w:r>
        <w:rPr>
          <w:rFonts w:hint="eastAsia"/>
        </w:rPr>
        <w:t>酵</w:t>
      </w:r>
      <w:proofErr w:type="gramEnd"/>
      <w:r>
        <w:rPr>
          <w:rFonts w:hint="eastAsia"/>
        </w:rPr>
        <w:t>節的時候把一切的</w:t>
      </w:r>
      <w:proofErr w:type="gramStart"/>
      <w:r>
        <w:rPr>
          <w:rFonts w:hint="eastAsia"/>
        </w:rPr>
        <w:t>酵除盡</w:t>
      </w:r>
      <w:proofErr w:type="gramEnd"/>
      <w:r>
        <w:rPr>
          <w:rFonts w:hint="eastAsia"/>
        </w:rPr>
        <w:t>一樣。具體來說，就是“脫離卑賤的事。”這些卑賤的事比普通我們觀念</w:t>
      </w:r>
      <w:proofErr w:type="gramStart"/>
      <w:r>
        <w:rPr>
          <w:rFonts w:hint="eastAsia"/>
        </w:rPr>
        <w:t>中的罪更細微</w:t>
      </w:r>
      <w:proofErr w:type="gramEnd"/>
      <w:r>
        <w:rPr>
          <w:rFonts w:hint="eastAsia"/>
        </w:rPr>
        <w:t>，不光是些明顯的事，也包括一些和信徒身分、體統不相稱的事，有罪惡的成分，不光明的事。有些是個人方面的，不願意又不敢被別人知道的罪，有些是待人接物上的，如中傷我們不喜歡的人、占別人的便宜等等。在普通的人家裡，一件金的器皿，因為已經是金的，然後作金器皿的用處，如果</w:t>
      </w:r>
      <w:proofErr w:type="gramStart"/>
      <w:r>
        <w:rPr>
          <w:rFonts w:hint="eastAsia"/>
        </w:rPr>
        <w:t>已經是瓦的</w:t>
      </w:r>
      <w:proofErr w:type="gramEnd"/>
      <w:r>
        <w:rPr>
          <w:rFonts w:hint="eastAsia"/>
        </w:rPr>
        <w:t>，就作瓦器來用。可在神的家中卻相反，你如果把自己作了金器的用處，就成為金器，你如果把自己作為瓦器的用處，你就成為瓦器。如果不脫離卑賤的事，就是卑賤的器皿，如果脫離卑賤的事而作各樣的善事，就成為貴重的器皿。</w:t>
      </w:r>
    </w:p>
    <w:p w14:paraId="2469146F" w14:textId="77777777" w:rsidR="00D37209" w:rsidRDefault="00D37209" w:rsidP="00D37209">
      <w:r>
        <w:rPr>
          <w:rFonts w:hint="eastAsia"/>
        </w:rPr>
        <w:lastRenderedPageBreak/>
        <w:t>保羅在這裡特別提到少年人的試探，就是私欲。這私欲不光指到男女上的情欲，也包括不合聖經體統的各種幻想和欲望，像吃喝玩樂、放縱肉體、憑血氣而行等。</w:t>
      </w:r>
    </w:p>
    <w:p w14:paraId="6E41A75C" w14:textId="77777777" w:rsidR="00D37209" w:rsidRDefault="00D37209" w:rsidP="00D37209">
      <w:r>
        <w:rPr>
          <w:rFonts w:hint="eastAsia"/>
        </w:rPr>
        <w:t>思想：我們千萬不要輕率驕傲，以為已經信主好長一段日子，或是已在事奉的路上走過一段日子，就</w:t>
      </w:r>
      <w:proofErr w:type="gramStart"/>
      <w:r>
        <w:rPr>
          <w:rFonts w:hint="eastAsia"/>
        </w:rPr>
        <w:t>認為撒但會</w:t>
      </w:r>
      <w:proofErr w:type="gramEnd"/>
      <w:r>
        <w:rPr>
          <w:rFonts w:hint="eastAsia"/>
        </w:rPr>
        <w:t>放過我們。相反，我們很可能是它最想要攻擊的人。但願我們都</w:t>
      </w:r>
      <w:proofErr w:type="gramStart"/>
      <w:r>
        <w:rPr>
          <w:rFonts w:hint="eastAsia"/>
        </w:rPr>
        <w:t>能靠主得勝</w:t>
      </w:r>
      <w:proofErr w:type="gramEnd"/>
      <w:r>
        <w:rPr>
          <w:rFonts w:hint="eastAsia"/>
        </w:rPr>
        <w:t>。</w:t>
      </w:r>
    </w:p>
    <w:p w14:paraId="67BE67BC" w14:textId="77777777" w:rsidR="00D37209" w:rsidRDefault="00D37209" w:rsidP="00D37209">
      <w:r>
        <w:rPr>
          <w:rFonts w:hint="eastAsia"/>
        </w:rPr>
        <w:t>怎樣作貴重的器皿？積極的一面，是“與清心禱告主的人追求公義、信德、仁愛、和平。”為什麼信徒要聚在一起？</w:t>
      </w:r>
      <w:proofErr w:type="gramStart"/>
      <w:r>
        <w:rPr>
          <w:rFonts w:hint="eastAsia"/>
        </w:rPr>
        <w:t>當然同敬拜</w:t>
      </w:r>
      <w:proofErr w:type="gramEnd"/>
      <w:r>
        <w:rPr>
          <w:rFonts w:hint="eastAsia"/>
        </w:rPr>
        <w:t>同事</w:t>
      </w:r>
      <w:proofErr w:type="gramStart"/>
      <w:r>
        <w:rPr>
          <w:rFonts w:hint="eastAsia"/>
        </w:rPr>
        <w:t>奉同傳</w:t>
      </w:r>
      <w:proofErr w:type="gramEnd"/>
      <w:r>
        <w:rPr>
          <w:rFonts w:hint="eastAsia"/>
        </w:rPr>
        <w:t>福音建立教會是重要的原因，但還有一個很重要的原因，是因為主知道我們的軟弱。兩個人總比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個人好，因為一人跌倒另一個</w:t>
      </w:r>
      <w:proofErr w:type="gramStart"/>
      <w:r>
        <w:rPr>
          <w:rFonts w:hint="eastAsia"/>
        </w:rPr>
        <w:t>就能扶起</w:t>
      </w:r>
      <w:proofErr w:type="gramEnd"/>
      <w:r>
        <w:rPr>
          <w:rFonts w:hint="eastAsia"/>
        </w:rPr>
        <w:t>他來。我們在群體中彼此</w:t>
      </w:r>
      <w:proofErr w:type="gramStart"/>
      <w:r>
        <w:rPr>
          <w:rFonts w:hint="eastAsia"/>
        </w:rPr>
        <w:t>扶持代求</w:t>
      </w:r>
      <w:proofErr w:type="gramEnd"/>
      <w:r>
        <w:rPr>
          <w:rFonts w:hint="eastAsia"/>
        </w:rPr>
        <w:t>，力量是會勝過孤身一人。</w:t>
      </w:r>
      <w:proofErr w:type="gramStart"/>
      <w:r>
        <w:rPr>
          <w:rFonts w:hint="eastAsia"/>
        </w:rPr>
        <w:t>多與屬靈</w:t>
      </w:r>
      <w:proofErr w:type="gramEnd"/>
      <w:r>
        <w:rPr>
          <w:rFonts w:hint="eastAsia"/>
        </w:rPr>
        <w:t>的夥伴聚在一起禱告，就多得力量。</w:t>
      </w:r>
    </w:p>
    <w:p w14:paraId="0E9E861F" w14:textId="77777777" w:rsidR="00D37209" w:rsidRDefault="00D37209" w:rsidP="00D37209">
      <w:r>
        <w:rPr>
          <w:rFonts w:hint="eastAsia"/>
        </w:rPr>
        <w:t>之後保羅就在第二章的最後三節提到該怎樣對待不同的人。保羅特別強調身為主的僕人，不可</w:t>
      </w:r>
      <w:proofErr w:type="gramStart"/>
      <w:r>
        <w:rPr>
          <w:rFonts w:hint="eastAsia"/>
        </w:rPr>
        <w:t>爭競，</w:t>
      </w:r>
      <w:proofErr w:type="gramEnd"/>
      <w:r>
        <w:rPr>
          <w:rFonts w:hint="eastAsia"/>
        </w:rPr>
        <w:t>卻是要以慈祥、寬厚、溫柔的態度對待眾人。教會裡有不同的人：有的乖僻，有的溫和，有的衝動，有的寡言，有的熱心，有的冷淡。不管他們怎樣，只要堅持以溫和仁愛的</w:t>
      </w:r>
      <w:proofErr w:type="gramStart"/>
      <w:r>
        <w:rPr>
          <w:rFonts w:hint="eastAsia"/>
        </w:rPr>
        <w:t>態度來牧養</w:t>
      </w:r>
      <w:proofErr w:type="gramEnd"/>
      <w:r>
        <w:rPr>
          <w:rFonts w:hint="eastAsia"/>
        </w:rPr>
        <w:t>他們，日子有功，總有一天能感化他們的心。良善</w:t>
      </w:r>
      <w:proofErr w:type="gramStart"/>
      <w:r>
        <w:rPr>
          <w:rFonts w:hint="eastAsia"/>
        </w:rPr>
        <w:t>的群羊是</w:t>
      </w:r>
      <w:proofErr w:type="gramEnd"/>
      <w:r>
        <w:rPr>
          <w:rFonts w:hint="eastAsia"/>
        </w:rPr>
        <w:t>容易忍耐的。但那些脾氣大、態度惡劣又抵擋自己的人，又該怎樣待他們呢？在這裡保羅給提摩太的勉勵依然是：溫柔勸戒。人的怒氣不能成就神的義，惟有愛能挽回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個人。有時我們雖然有道理，可我們卻用激烈的方法來與抵擋的人理論。</w:t>
      </w:r>
      <w:proofErr w:type="gramStart"/>
      <w:r>
        <w:rPr>
          <w:rFonts w:hint="eastAsia"/>
        </w:rPr>
        <w:t>即使是辯贏</w:t>
      </w:r>
      <w:proofErr w:type="gramEnd"/>
      <w:r>
        <w:rPr>
          <w:rFonts w:hint="eastAsia"/>
        </w:rPr>
        <w:t>了，也不見得會得著那些抵擋的人的心，反而會讓一些弟兄姊妹轉去同情那些人。可以只要主的僕人用溫柔來勸戒他們，為他們禱告，他們就有機會回轉悔改了。</w:t>
      </w:r>
    </w:p>
    <w:p w14:paraId="728BF92C" w14:textId="77777777" w:rsidR="00000000" w:rsidRPr="00D37209" w:rsidRDefault="00000000"/>
    <w:sectPr w:rsidR="00EB4FBC" w:rsidRPr="00D372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7F6"/>
    <w:rsid w:val="003312FB"/>
    <w:rsid w:val="00346A69"/>
    <w:rsid w:val="00417B5C"/>
    <w:rsid w:val="004267F6"/>
    <w:rsid w:val="00D3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2308A"/>
  <w15:docId w15:val="{C1B3B83C-352F-4D20-AA56-F44CF6A5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82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58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聿涵 李</cp:lastModifiedBy>
  <cp:revision>3</cp:revision>
  <dcterms:created xsi:type="dcterms:W3CDTF">2021-07-15T00:48:00Z</dcterms:created>
  <dcterms:modified xsi:type="dcterms:W3CDTF">2023-12-05T03:23:00Z</dcterms:modified>
</cp:coreProperties>
</file>