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7B44" w14:textId="77777777" w:rsidR="00874CDC" w:rsidRDefault="00874CDC" w:rsidP="00874CDC">
      <w:r>
        <w:rPr>
          <w:rFonts w:hint="eastAsia"/>
        </w:rPr>
        <w:t>第</w:t>
      </w:r>
      <w:r>
        <w:t>3</w:t>
      </w:r>
      <w:r>
        <w:rPr>
          <w:rFonts w:hint="eastAsia"/>
        </w:rPr>
        <w:t>講：作主精兵（提後</w:t>
      </w:r>
      <w:r>
        <w:t>2:1-13</w:t>
      </w:r>
      <w:r>
        <w:rPr>
          <w:rFonts w:hint="eastAsia"/>
        </w:rPr>
        <w:t>）</w:t>
      </w:r>
    </w:p>
    <w:p w14:paraId="069CA876" w14:textId="7DE5203C" w:rsidR="00874CDC" w:rsidRDefault="00874CDC" w:rsidP="00874CDC">
      <w:r>
        <w:rPr>
          <w:rFonts w:hint="eastAsia"/>
        </w:rPr>
        <w:t>系列：</w:t>
      </w:r>
      <w:r w:rsidR="00FE410D">
        <w:rPr>
          <w:rFonts w:hint="eastAsia"/>
        </w:rPr>
        <w:t>提摩太後書</w:t>
      </w:r>
    </w:p>
    <w:p w14:paraId="42F778A8" w14:textId="77777777" w:rsidR="00874CDC" w:rsidRDefault="00874CDC" w:rsidP="00874CDC">
      <w:r>
        <w:rPr>
          <w:rFonts w:hint="eastAsia"/>
        </w:rPr>
        <w:t>講員：李蘭</w:t>
      </w:r>
    </w:p>
    <w:p w14:paraId="2ADC8AF1" w14:textId="77777777" w:rsidR="00874CDC" w:rsidRDefault="00874CDC" w:rsidP="00874CDC">
      <w:r>
        <w:t>1. 2:1-7</w:t>
      </w:r>
    </w:p>
    <w:p w14:paraId="69CB0515" w14:textId="77777777" w:rsidR="00874CDC" w:rsidRDefault="00874CDC" w:rsidP="00874CDC">
      <w:r>
        <w:rPr>
          <w:rFonts w:hint="eastAsia"/>
        </w:rPr>
        <w:t>保羅在此提到三個命令，又從第三個命令中引出三個比喻。</w:t>
      </w:r>
    </w:p>
    <w:p w14:paraId="2C8EE60C" w14:textId="77777777" w:rsidR="00874CDC" w:rsidRDefault="00874CDC" w:rsidP="00874CDC">
      <w:r>
        <w:rPr>
          <w:rFonts w:hint="eastAsia"/>
        </w:rPr>
        <w:t>保羅給提摩太的第一個命令，是要他剛強起來。在原文當中，第二章的一節是有“所以”兩個字。也就是說，因為上文曾提到阿尼色弗一家的勇敢和忠心，所以這裡保羅要提摩太振作。阿尼色弗與保羅的關係不如提摩太與保羅麼親密，尚且還不顧性命地服事保羅，提摩太與保羅情同父子，更應該不以保羅為福音受苦坐牢為恥；既然阿尼色弗能夠靠主剛強，提摩太是主所重用的青年傳道，更應該靠主剛強、不因教會問題重重而灰心動搖。保羅知道我們是不能夠靠著自己的心志，要剛強就能剛強，卻要在耶穌的恩典中才能剛強，所以要提摩太記得要緊緊依靠主。的確我們是不能自恃勇力的。彼得不是曾經憑肉體的血氣剛強，說怎樣都不會離開主的嗎？但最後他還是失敗了。當我們真正認識到自己肉體不可靠的時候，我們就會真心倚靠主呼求主，才能在主的恩典中剛強起來。剛強是對抗仇敵最好的方法。軟弱並不能叫撒但憐憫我們，叫它不攻擊我們，只有我們依靠主剛強起來，它才無計可施。</w:t>
      </w:r>
    </w:p>
    <w:p w14:paraId="011C3806" w14:textId="77777777" w:rsidR="00874CDC" w:rsidRDefault="00874CDC" w:rsidP="00874CDC">
      <w:r>
        <w:rPr>
          <w:rFonts w:hint="eastAsia"/>
        </w:rPr>
        <w:t>保羅給提摩太的第二個命令，是要交托。保羅提醒提摩太，他曾在許多見證人面前教導他，這可能指到從前為提摩太按手的時候，在眾人面前教導提摩太真道要義，告訴他福音的內容；也有可能指到保羅多次在公眾面前，見證主的福音，傳講主的道，而當時提摩太也在現場，聽到保羅的教導。如此提摩太該對福音真道十分明瞭了。現在保羅希望提摩太不但自己忠心固守傳給他的真道，不必因別人所傳的與他所傳的不同而動搖信心，另一方面也要教導那些能忠心教導別人的人。也就是說，保羅要提摩太留心栽培後起的工人。在</w:t>
      </w:r>
      <w:r>
        <w:t>2:2</w:t>
      </w:r>
      <w:r>
        <w:rPr>
          <w:rFonts w:hint="eastAsia"/>
        </w:rPr>
        <w:t>，實在是隱藏著四代的工人：第一代是保羅，第二代是提摩太、第三代是提摩太所教的、有教導恩賜的領袖，第四代是那些領袖所教導的人。如此，福音的真道才能代代相傳。我們要留意保羅要我們交托真道的條件，不是跟自己感情特別要好的人，也不是特別有學問才幹的人，而是忠心有教導恩賜的人。這種肯交托、肯傳授的精神，是那些有胸襟視野的人才具備的。一個忠心被主使用的僕人，不會認為只有自己才能為主所用，他也相信別人也能為主所用。如此才能將工作、經驗、權限與人分享，培育後進。有人說得好：一個自己成功的傳道，還未算是一個好領袖，一個自己成功、又能傳遞經驗、培育別人成功的傳道，才算是一個好領袖。</w:t>
      </w:r>
    </w:p>
    <w:p w14:paraId="329DF39B" w14:textId="77777777" w:rsidR="00874CDC" w:rsidRDefault="00874CDC" w:rsidP="00874CDC">
      <w:r>
        <w:rPr>
          <w:rFonts w:hint="eastAsia"/>
        </w:rPr>
        <w:t>保羅給提摩太的第三個命令，是要能受苦。保羅用了三個比喻來說明一個為主受苦的僕人的素質。</w:t>
      </w:r>
    </w:p>
    <w:p w14:paraId="70974857" w14:textId="77777777" w:rsidR="00874CDC" w:rsidRDefault="00874CDC" w:rsidP="00874CDC">
      <w:r>
        <w:rPr>
          <w:rFonts w:hint="eastAsia"/>
        </w:rPr>
        <w:t>第一個比喻，是基督的精兵。保羅指出凡被召的人，都是基督的精兵。這個比喻，在保羅的時代的人都會明白。因為當時有一句成語，這麼講：“每個人的生活都是一場戰爭，一個漫長而變化多端的戰役。”保羅取了這句成語加以引申轉化，說每個基督徒都是精兵，他們要為基督而投身於一個漫長而變化多端的戰役。在</w:t>
      </w:r>
      <w:r>
        <w:rPr>
          <w:rFonts w:hint="eastAsia"/>
        </w:rPr>
        <w:lastRenderedPageBreak/>
        <w:t>提前</w:t>
      </w:r>
      <w:r>
        <w:t>1</w:t>
      </w:r>
      <w:r>
        <w:rPr>
          <w:rFonts w:hint="eastAsia"/>
        </w:rPr>
        <w:t>章</w:t>
      </w:r>
      <w:r>
        <w:t>18</w:t>
      </w:r>
      <w:r>
        <w:rPr>
          <w:rFonts w:hint="eastAsia"/>
        </w:rPr>
        <w:t>節，他曾提醒提摩太，要為基督打那美好的仗。那做精兵的，要有什麼條件呢？除了有強健的體格、良好的訓練、良好的裝備外，還得有良好的作戰精神。套用在信徒身上，就是要有強健的靈命、良好的屬靈操練、屬靈的全副軍裝，更重要的是要專心致志。凡當兵的不將世務纏身，只要專心於交托他的任務。一個基督的工人也是一樣，專心傳道，不叫屬世的職務、享受纏累他們。這不是說做傳道的不能做副業來養活自己和家人，因為保羅自己也曾經有一段日子是靠著織帳棚來養活自己，而是指到起碼在心態上，不能又事奉瑪門又事奉神。一個作主工的人如果不甘寂寞，什麼事都要湊熱鬧，或是想兼得屬世的風頭和享受，不專一服侍，那就沒有一樣事情做得好，也會失去別人的尊敬。作精兵的，也要無條件順服，並且要有隨時預備犧牲的精神。如果我們能抱著這樣的心服侍神，就必能得主的稱讚。</w:t>
      </w:r>
    </w:p>
    <w:p w14:paraId="76BF1E70" w14:textId="77777777" w:rsidR="00874CDC" w:rsidRDefault="00874CDC" w:rsidP="00874CDC">
      <w:r>
        <w:rPr>
          <w:rFonts w:hint="eastAsia"/>
        </w:rPr>
        <w:t>之後保羅用了在場上比武的勇士作比喻。他說凡在場上比武的，非按規矩，就不能得冠冕。“按規矩”，就是遵照賽事所制定的法規準則，也指到是受到專業的訓練，並不是業餘的。當時，參加希臘競賽的人必須發誓證明自己是受過訓練的。所以他們都是很有紀律的人。如果他們在比賽中勝出，就能得到花和樹葉編成的冠冕戴在頭上。做主的工人也一樣，該有一份專注而委身的態度，不是一種可做可不做，有餘瑕才做一點點，或是不按神心意卻按己意胡來，而是照真理而行，表明我們是光明之子，是神的用人。比武的人不但要按規矩才能得冠冕，也必定用盡他的力量。假如他不用盡力量，就不必幻想能在賽事中勝出了。</w:t>
      </w:r>
    </w:p>
    <w:p w14:paraId="1CFF956B" w14:textId="77777777" w:rsidR="00874CDC" w:rsidRDefault="00874CDC" w:rsidP="00874CDC">
      <w:r>
        <w:rPr>
          <w:rFonts w:hint="eastAsia"/>
        </w:rPr>
        <w:t>思想：今天我們是抱著怎樣的態度事奉神呢？</w:t>
      </w:r>
    </w:p>
    <w:p w14:paraId="1413DE8C" w14:textId="77777777" w:rsidR="00874CDC" w:rsidRDefault="00874CDC" w:rsidP="00874CDC">
      <w:r>
        <w:rPr>
          <w:rFonts w:hint="eastAsia"/>
        </w:rPr>
        <w:t>保羅所用的第三個比喻，就是農夫。勞力的農夫是愛惜光陰，抓住機會，按時栽種，如此比別人先得糧食是合理的。主的工人要比別人先得屬靈的糧食，就該勤勞，多讀聖經多得靈糧。努力多做救人的工作，就多得屬靈的果子和種子。其次，我們也要得像農夫那樣，要有忍耐的心等候禾稻成長。栽培屬靈生命的工作不是一兩天就可見收成的。神的工人也無須急進，有時我們不夠耐心等待，越努力為主工作就越盼望可以立刻收成，這是不對的。農夫怎樣辛勤工作，耐心等候，做主的工人也要這樣服事。</w:t>
      </w:r>
    </w:p>
    <w:p w14:paraId="594D6EEF" w14:textId="77777777" w:rsidR="00874CDC" w:rsidRDefault="00874CDC" w:rsidP="00874CDC">
      <w:r>
        <w:rPr>
          <w:rFonts w:hint="eastAsia"/>
        </w:rPr>
        <w:t>精兵的目標是勝利、運動員的目標是得冠冕；農夫的目標是有收成。為了他們的目標，他們全心全意地努力以赴，專心致志。今天我們做主門徒，事奉主，也是有目標的。只是我們有多專心？</w:t>
      </w:r>
    </w:p>
    <w:p w14:paraId="0AA5AB02" w14:textId="77777777" w:rsidR="00874CDC" w:rsidRDefault="00874CDC" w:rsidP="00874CDC"/>
    <w:p w14:paraId="109E1996" w14:textId="77777777" w:rsidR="00874CDC" w:rsidRDefault="00874CDC" w:rsidP="00874CDC">
      <w:r>
        <w:t>2. 2:8-13</w:t>
      </w:r>
    </w:p>
    <w:p w14:paraId="1C484944" w14:textId="77777777" w:rsidR="00874CDC" w:rsidRDefault="00874CDC" w:rsidP="00874CDC">
      <w:r>
        <w:rPr>
          <w:rFonts w:hint="eastAsia"/>
        </w:rPr>
        <w:t>保羅提醒提摩太回想兩件重要的歷史事實：就是基督是大衛的後裔和祂從死裡復活的事實。這兩件事實，正是保羅所傳的福音中最重要的核心內容。同時保羅也引了主和自己為例，說明作主僕人要忍耐。</w:t>
      </w:r>
    </w:p>
    <w:p w14:paraId="1C2F6AE8" w14:textId="77777777" w:rsidR="00874CDC" w:rsidRDefault="00874CDC" w:rsidP="00874CDC">
      <w:r>
        <w:rPr>
          <w:rFonts w:hint="eastAsia"/>
        </w:rPr>
        <w:t>保羅提到，我們要記念耶穌，把祂深刻地印在腦中，這就是得勝的秘訣，常常思念耶穌，祂的一生和祂的作為，祂的能力、祂的謙卑、祂的升高，我們就可以成為基督的精兵，可以有能力勝過仇敵。我們要記念耶穌，是大衛的後裔，如此就</w:t>
      </w:r>
      <w:r>
        <w:rPr>
          <w:rFonts w:hint="eastAsia"/>
        </w:rPr>
        <w:lastRenderedPageBreak/>
        <w:t>想起神的信實。因為撒下</w:t>
      </w:r>
      <w:r>
        <w:t>7:12-16</w:t>
      </w:r>
      <w:r>
        <w:rPr>
          <w:rFonts w:hint="eastAsia"/>
        </w:rPr>
        <w:t>，並王上</w:t>
      </w:r>
      <w:r>
        <w:t>9:5</w:t>
      </w:r>
      <w:r>
        <w:rPr>
          <w:rFonts w:hint="eastAsia"/>
        </w:rPr>
        <w:t>，神曾應許大衛，要使他的國堅立直到永遠，要興起一位後裔接續他的位，所有猶太人都盼望這位後裔降生。耶穌就是神所應許要承接大衛寶座的那一位。祂的降生說明神的應許是可靠的。我們既明白這福音的內容，知道這真理，就該大膽地傳講，不怕為這福音受苦。基督的精兵是應該常記念我們所傳的福音中有一位死而復活的基督，是按照神的應許賜下來的，這是我們得勝的秘訣。</w:t>
      </w:r>
    </w:p>
    <w:p w14:paraId="6224F868" w14:textId="77777777" w:rsidR="00874CDC" w:rsidRDefault="00874CDC" w:rsidP="00874CDC">
      <w:r>
        <w:rPr>
          <w:rFonts w:hint="eastAsia"/>
        </w:rPr>
        <w:t>之後保羅引述自己為例，說明基督的僕人要有一種甘心為福音舍己的精神。如果有這樣的心志，福音就能大大傳開。因為人雖然會被捆綁，神的道卻不會被捆綁。</w:t>
      </w:r>
    </w:p>
    <w:p w14:paraId="3F5A9B7A" w14:textId="77777777" w:rsidR="00874CDC" w:rsidRDefault="00874CDC" w:rsidP="00874CDC">
      <w:r>
        <w:rPr>
          <w:rFonts w:hint="eastAsia"/>
        </w:rPr>
        <w:t>在第</w:t>
      </w:r>
      <w:r>
        <w:t>10</w:t>
      </w:r>
      <w:r>
        <w:rPr>
          <w:rFonts w:hint="eastAsia"/>
        </w:rPr>
        <w:t>節，保羅提到他為誰忍耐、他怎樣忍耐、他忍耐的目的又是什麼。原來保羅是為他的同胞猶太人凡事忍耐。雖然他們常逼迫保羅，但保羅為了想他們可以得到耶穌基督的救恩，為了避免妨礙福音的工作，就儘量忍耐。保羅是怎樣的忍耐呢？他是“凡事”忍耐，不是只在一、兩件小事上忍耐，不是對一、兩個人忍耐，而是處處忍耐。而他忍耐的目的，是想叫他的同胞得著救恩。思想：或許今天我們為了福音的緣故，受了苦難，被人誤會或苦待，蒙了損失，但是如果我們能像保羅那樣忍耐，甘心為那傷害誤會我們的心禱告，或許有一天，我們就能夠感化他們，使基督得著他們了。</w:t>
      </w:r>
    </w:p>
    <w:p w14:paraId="120B6E2A" w14:textId="77777777" w:rsidR="00874CDC" w:rsidRDefault="00874CDC" w:rsidP="00874CDC">
      <w:r>
        <w:rPr>
          <w:rFonts w:hint="eastAsia"/>
        </w:rPr>
        <w:t>保羅在</w:t>
      </w:r>
      <w:r>
        <w:t>2:11-13</w:t>
      </w:r>
      <w:r>
        <w:rPr>
          <w:rFonts w:hint="eastAsia"/>
        </w:rPr>
        <w:t>，寫出了基督精兵的盼望和榮耀。信徒有復活的盼望，因為基督已經為我們死了，而且也復活了，這就成為我們復活初熟的果子，信祂的人也必復活。如果信徒能夠為福音的緣故忍耐苦難，就能夠與主一同作王。其實基督就為我們作了忍耐的榜樣，沒有祂的忍耐，今天我們就沒有救恩。就是我們失敗了，像彼得那樣不敢在人前承認主，主也是可信的。因為祂不能背乎自己的公義、慈愛、聖潔，並祂一切所定規的。祂的信實是出於祂的本性。正如復活的主向失敗的彼得顯現，堅固他，使他重新得力。</w:t>
      </w:r>
    </w:p>
    <w:p w14:paraId="5B8E08BD" w14:textId="77777777" w:rsidR="00874CDC" w:rsidRDefault="00874CDC" w:rsidP="00874CDC">
      <w:r>
        <w:rPr>
          <w:rFonts w:hint="eastAsia"/>
        </w:rPr>
        <w:t>思想：我們能夠信靠這樣的一位救主，怎能不好好服侍祂呢？</w:t>
      </w:r>
    </w:p>
    <w:p w14:paraId="72F21F70" w14:textId="77777777" w:rsidR="00000000" w:rsidRPr="00874CDC" w:rsidRDefault="00000000"/>
    <w:sectPr w:rsidR="00EB4FBC" w:rsidRPr="00874C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A0C"/>
    <w:rsid w:val="003312FB"/>
    <w:rsid w:val="00417B5C"/>
    <w:rsid w:val="00874CDC"/>
    <w:rsid w:val="00C93A0C"/>
    <w:rsid w:val="00FE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15FB3"/>
  <w15:docId w15:val="{6630AB53-5577-4819-900D-F63B187F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50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9995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聿涵 李</cp:lastModifiedBy>
  <cp:revision>3</cp:revision>
  <dcterms:created xsi:type="dcterms:W3CDTF">2021-07-15T00:49:00Z</dcterms:created>
  <dcterms:modified xsi:type="dcterms:W3CDTF">2023-12-05T03:23:00Z</dcterms:modified>
</cp:coreProperties>
</file>