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32" w:rsidRDefault="00725132" w:rsidP="00725132">
      <w:r>
        <w:rPr>
          <w:rFonts w:hint="eastAsia"/>
        </w:rPr>
        <w:t>第</w:t>
      </w:r>
      <w:r>
        <w:t>4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帖後</w:t>
      </w:r>
      <w:proofErr w:type="gramEnd"/>
      <w:r>
        <w:t>2:13-17</w:t>
      </w:r>
      <w:r>
        <w:rPr>
          <w:rFonts w:hint="eastAsia"/>
        </w:rPr>
        <w:t>，</w:t>
      </w:r>
      <w:r>
        <w:t>3:1-5</w:t>
      </w:r>
    </w:p>
    <w:p w:rsidR="00725132" w:rsidRDefault="00725132" w:rsidP="00725132">
      <w:r>
        <w:rPr>
          <w:rFonts w:hint="eastAsia"/>
        </w:rPr>
        <w:t>系列：帖撒羅尼迦後書</w:t>
      </w:r>
    </w:p>
    <w:p w:rsidR="00725132" w:rsidRDefault="00725132" w:rsidP="00725132">
      <w:r>
        <w:rPr>
          <w:rFonts w:hint="eastAsia"/>
        </w:rPr>
        <w:t>講員：袁擇善</w:t>
      </w:r>
    </w:p>
    <w:p w:rsidR="00725132" w:rsidRDefault="00725132" w:rsidP="00725132">
      <w:bookmarkStart w:id="0" w:name="_GoBack"/>
      <w:bookmarkEnd w:id="0"/>
      <w:r>
        <w:t xml:space="preserve">1. </w:t>
      </w:r>
      <w:r>
        <w:rPr>
          <w:rFonts w:hint="eastAsia"/>
        </w:rPr>
        <w:t>再次感恩及代禱</w:t>
      </w:r>
      <w:proofErr w:type="gramStart"/>
      <w:r>
        <w:rPr>
          <w:rFonts w:hint="eastAsia"/>
        </w:rPr>
        <w:t>（</w:t>
      </w:r>
      <w:proofErr w:type="gramEnd"/>
      <w:r>
        <w:t>2:13-17</w:t>
      </w:r>
      <w:proofErr w:type="gramStart"/>
      <w:r>
        <w:rPr>
          <w:rFonts w:hint="eastAsia"/>
        </w:rPr>
        <w:t>）</w:t>
      </w:r>
      <w:proofErr w:type="gramEnd"/>
    </w:p>
    <w:p w:rsidR="00725132" w:rsidRDefault="00725132" w:rsidP="00725132">
      <w:r>
        <w:t xml:space="preserve">1.1. </w:t>
      </w:r>
      <w:r>
        <w:rPr>
          <w:rFonts w:hint="eastAsia"/>
        </w:rPr>
        <w:t>感謝的原因</w:t>
      </w:r>
      <w:proofErr w:type="gramStart"/>
      <w:r>
        <w:rPr>
          <w:rFonts w:hint="eastAsia"/>
        </w:rPr>
        <w:t>（</w:t>
      </w:r>
      <w:proofErr w:type="gramEnd"/>
      <w:r>
        <w:t>2:13-14</w:t>
      </w:r>
      <w:proofErr w:type="gramStart"/>
      <w:r>
        <w:rPr>
          <w:rFonts w:hint="eastAsia"/>
        </w:rPr>
        <w:t>）</w:t>
      </w:r>
      <w:proofErr w:type="gramEnd"/>
    </w:p>
    <w:p w:rsidR="00725132" w:rsidRDefault="00725132" w:rsidP="00725132">
      <w:r>
        <w:rPr>
          <w:rFonts w:hint="eastAsia"/>
        </w:rPr>
        <w:t>“我們本該常為你們感謝神”，“我們”和“你們”這兩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詞句都是強勢語。他深深的覺得，為了他在帖撒羅尼迦的信徒們，所具有的信心</w:t>
      </w:r>
      <w:proofErr w:type="gramStart"/>
      <w:r>
        <w:rPr>
          <w:rFonts w:hint="eastAsia"/>
        </w:rPr>
        <w:t>和救恩</w:t>
      </w:r>
      <w:proofErr w:type="gramEnd"/>
      <w:r>
        <w:rPr>
          <w:rFonts w:hint="eastAsia"/>
        </w:rPr>
        <w:t>，他</w:t>
      </w:r>
      <w:proofErr w:type="gramStart"/>
      <w:r>
        <w:rPr>
          <w:rFonts w:hint="eastAsia"/>
        </w:rPr>
        <w:t>對神得負起</w:t>
      </w:r>
      <w:proofErr w:type="gramEnd"/>
      <w:r>
        <w:rPr>
          <w:rFonts w:hint="eastAsia"/>
        </w:rPr>
        <w:t>責任。他稱呼他們為“主所親愛的弟兄們。”他們是保羅所愛的弟兄，同時也是基督所愛的弟兄，保羅宣告他的感謝，因為“神從起初就揀選了”他們，使他們“能以得救”。這</w:t>
      </w:r>
      <w:proofErr w:type="gramStart"/>
      <w:r>
        <w:rPr>
          <w:rFonts w:hint="eastAsia"/>
        </w:rPr>
        <w:t>種救恩</w:t>
      </w:r>
      <w:proofErr w:type="gramEnd"/>
      <w:r>
        <w:rPr>
          <w:rFonts w:hint="eastAsia"/>
        </w:rPr>
        <w:t>，實際上是由“成為聖潔之靈”所完成的，若不是被神的靈所轉變，就無人能得救。然而信心卻是這種道德更新的工具，帖撒羅尼迦信徒的信心是“因信真道”。</w:t>
      </w:r>
    </w:p>
    <w:p w:rsidR="00725132" w:rsidRDefault="00725132" w:rsidP="00725132">
      <w:r>
        <w:rPr>
          <w:rFonts w:hint="eastAsia"/>
        </w:rPr>
        <w:t>保羅提醒他們業已借著他和他的同伴們所宣揚的福音，而“蒙召”得救，借著福音的召喚，</w:t>
      </w:r>
      <w:proofErr w:type="gramStart"/>
      <w:r>
        <w:rPr>
          <w:rFonts w:hint="eastAsia"/>
        </w:rPr>
        <w:t>使神的</w:t>
      </w:r>
      <w:proofErr w:type="gramEnd"/>
      <w:r>
        <w:rPr>
          <w:rFonts w:hint="eastAsia"/>
        </w:rPr>
        <w:t>揀選得見功效，這正是保羅和他的同伴們所宣傳的信息。這種“蒙召”的目的和結果，就是“好得著我們主耶穌基督的榮光”。</w:t>
      </w:r>
    </w:p>
    <w:p w:rsidR="00725132" w:rsidRDefault="00725132" w:rsidP="00725132">
      <w:r>
        <w:t xml:space="preserve">1.2. </w:t>
      </w:r>
      <w:proofErr w:type="gramStart"/>
      <w:r>
        <w:rPr>
          <w:rFonts w:hint="eastAsia"/>
        </w:rPr>
        <w:t>勉</w:t>
      </w:r>
      <w:proofErr w:type="gramEnd"/>
      <w:r>
        <w:rPr>
          <w:rFonts w:hint="eastAsia"/>
        </w:rPr>
        <w:t>堅守教訓</w:t>
      </w:r>
      <w:proofErr w:type="gramStart"/>
      <w:r>
        <w:rPr>
          <w:rFonts w:hint="eastAsia"/>
        </w:rPr>
        <w:t>（</w:t>
      </w:r>
      <w:proofErr w:type="gramEnd"/>
      <w:r>
        <w:t>2:15</w:t>
      </w:r>
      <w:proofErr w:type="gramStart"/>
      <w:r>
        <w:rPr>
          <w:rFonts w:hint="eastAsia"/>
        </w:rPr>
        <w:t>）</w:t>
      </w:r>
      <w:proofErr w:type="gramEnd"/>
    </w:p>
    <w:p w:rsidR="00725132" w:rsidRDefault="00725132" w:rsidP="00725132">
      <w:r>
        <w:rPr>
          <w:rFonts w:hint="eastAsia"/>
        </w:rPr>
        <w:t>在這保羅的話題又由感謝轉入勸勉。事實上，在感謝的主題中，就是他吩咐的依據。屬神的恩典，並不排斥屬人的努力，而要對人所作的努力應該是加以勉勵，帖撒羅尼迦的信徒為基督所愛，和</w:t>
      </w:r>
      <w:proofErr w:type="gramStart"/>
      <w:r>
        <w:rPr>
          <w:rFonts w:hint="eastAsia"/>
        </w:rPr>
        <w:t>他們得蒙基督</w:t>
      </w:r>
      <w:proofErr w:type="gramEnd"/>
      <w:r>
        <w:rPr>
          <w:rFonts w:hint="eastAsia"/>
        </w:rPr>
        <w:t>的揀選與呼召，並得承受永遠的榮耀之事實，應該使他們得著勉勵，而在言行上得以忠心的履行基督徒的天職。“口傳的”是指當保羅與帖撒羅尼迦信徒在一起時對他們所施的訓誨，“信上寫的”是指他致帖撒羅尼迦教會的第一封書信。他們若記住這種</w:t>
      </w:r>
      <w:proofErr w:type="gramStart"/>
      <w:r>
        <w:rPr>
          <w:rFonts w:hint="eastAsia"/>
        </w:rPr>
        <w:t>切確而清楚</w:t>
      </w:r>
      <w:proofErr w:type="gramEnd"/>
      <w:r>
        <w:rPr>
          <w:rFonts w:hint="eastAsia"/>
        </w:rPr>
        <w:t>地教訓，就不該被任何虛假的教訓所動搖，</w:t>
      </w:r>
      <w:proofErr w:type="gramStart"/>
      <w:r>
        <w:rPr>
          <w:rFonts w:hint="eastAsia"/>
        </w:rPr>
        <w:t>或受冒保羅</w:t>
      </w:r>
      <w:proofErr w:type="gramEnd"/>
      <w:r>
        <w:rPr>
          <w:rFonts w:hint="eastAsia"/>
        </w:rPr>
        <w:t>之名的預言所困惑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無論是口講的預言或歪曲的傳說，或是冒名的書信，都不可輕易動心。</w:t>
      </w:r>
    </w:p>
    <w:p w:rsidR="00725132" w:rsidRDefault="00725132" w:rsidP="00725132">
      <w:r>
        <w:t xml:space="preserve">1.3. </w:t>
      </w:r>
      <w:r>
        <w:rPr>
          <w:rFonts w:hint="eastAsia"/>
        </w:rPr>
        <w:t>禱告的內容</w:t>
      </w:r>
      <w:proofErr w:type="gramStart"/>
      <w:r>
        <w:rPr>
          <w:rFonts w:hint="eastAsia"/>
        </w:rPr>
        <w:t>（</w:t>
      </w:r>
      <w:proofErr w:type="gramEnd"/>
      <w:r>
        <w:t>2:16-17</w:t>
      </w:r>
      <w:proofErr w:type="gramStart"/>
      <w:r>
        <w:rPr>
          <w:rFonts w:hint="eastAsia"/>
        </w:rPr>
        <w:t>）</w:t>
      </w:r>
      <w:proofErr w:type="gramEnd"/>
    </w:p>
    <w:p w:rsidR="00725132" w:rsidRDefault="00725132" w:rsidP="00725132">
      <w:r>
        <w:rPr>
          <w:rFonts w:hint="eastAsia"/>
        </w:rPr>
        <w:t>接著這個勉勵的是一個禱告，保羅認識到，他所作的要求，惟有借著神的權能，才能使人順服並得以作成。這對安慰和力量所作的禱告，是以</w:t>
      </w:r>
      <w:proofErr w:type="gramStart"/>
      <w:r>
        <w:rPr>
          <w:rFonts w:hint="eastAsia"/>
        </w:rPr>
        <w:t>這個屬乎恩典</w:t>
      </w:r>
      <w:proofErr w:type="gramEnd"/>
      <w:r>
        <w:rPr>
          <w:rFonts w:hint="eastAsia"/>
        </w:rPr>
        <w:t>的恩賜為基礎。在這個禱告中，他也同樣祈求要使信徒們</w:t>
      </w:r>
      <w:proofErr w:type="gramStart"/>
      <w:r>
        <w:rPr>
          <w:rFonts w:hint="eastAsia"/>
        </w:rPr>
        <w:t>的心能得到</w:t>
      </w:r>
      <w:proofErr w:type="gramEnd"/>
      <w:r>
        <w:rPr>
          <w:rFonts w:hint="eastAsia"/>
        </w:rPr>
        <w:t>建造或堅固。因此而產生的結果，是使他們的行為，得以在各種善行上剛強地站立得穩，</w:t>
      </w:r>
      <w:proofErr w:type="gramStart"/>
      <w:r>
        <w:rPr>
          <w:rFonts w:hint="eastAsia"/>
        </w:rPr>
        <w:t>所說的每</w:t>
      </w:r>
      <w:proofErr w:type="gramEnd"/>
      <w:r>
        <w:rPr>
          <w:rFonts w:hint="eastAsia"/>
        </w:rPr>
        <w:t>句話，也都</w:t>
      </w:r>
      <w:proofErr w:type="gramStart"/>
      <w:r>
        <w:rPr>
          <w:rFonts w:hint="eastAsia"/>
        </w:rPr>
        <w:t>是善言</w:t>
      </w:r>
      <w:proofErr w:type="gramEnd"/>
      <w:r>
        <w:rPr>
          <w:rFonts w:hint="eastAsia"/>
        </w:rPr>
        <w:t>。</w:t>
      </w:r>
    </w:p>
    <w:p w:rsidR="00725132" w:rsidRDefault="00725132" w:rsidP="00725132"/>
    <w:p w:rsidR="00725132" w:rsidRDefault="00725132" w:rsidP="00725132">
      <w:r>
        <w:t xml:space="preserve">2. </w:t>
      </w:r>
      <w:r>
        <w:rPr>
          <w:rFonts w:hint="eastAsia"/>
        </w:rPr>
        <w:t>請求</w:t>
      </w:r>
      <w:proofErr w:type="gramStart"/>
      <w:r>
        <w:rPr>
          <w:rFonts w:hint="eastAsia"/>
        </w:rPr>
        <w:t>代禱及</w:t>
      </w:r>
      <w:proofErr w:type="gramEnd"/>
      <w:r>
        <w:rPr>
          <w:rFonts w:hint="eastAsia"/>
        </w:rPr>
        <w:t>再次代禱</w:t>
      </w:r>
      <w:proofErr w:type="gramStart"/>
      <w:r>
        <w:rPr>
          <w:rFonts w:hint="eastAsia"/>
        </w:rPr>
        <w:t>（</w:t>
      </w:r>
      <w:proofErr w:type="gramEnd"/>
      <w:r>
        <w:t>3:1-5</w:t>
      </w:r>
      <w:proofErr w:type="gramStart"/>
      <w:r>
        <w:rPr>
          <w:rFonts w:hint="eastAsia"/>
        </w:rPr>
        <w:t>）</w:t>
      </w:r>
      <w:proofErr w:type="gramEnd"/>
    </w:p>
    <w:p w:rsidR="00725132" w:rsidRDefault="00725132" w:rsidP="00725132">
      <w:r>
        <w:t xml:space="preserve">2.1. </w:t>
      </w:r>
      <w:r>
        <w:rPr>
          <w:rFonts w:hint="eastAsia"/>
        </w:rPr>
        <w:t>請求代禱</w:t>
      </w:r>
      <w:proofErr w:type="gramStart"/>
      <w:r>
        <w:rPr>
          <w:rFonts w:hint="eastAsia"/>
        </w:rPr>
        <w:t>（</w:t>
      </w:r>
      <w:proofErr w:type="gramEnd"/>
      <w:r>
        <w:t>3:1-2</w:t>
      </w:r>
      <w:proofErr w:type="gramStart"/>
      <w:r>
        <w:rPr>
          <w:rFonts w:hint="eastAsia"/>
        </w:rPr>
        <w:t>）</w:t>
      </w:r>
      <w:proofErr w:type="gramEnd"/>
    </w:p>
    <w:p w:rsidR="00725132" w:rsidRDefault="00725132" w:rsidP="00725132">
      <w:r>
        <w:rPr>
          <w:rFonts w:hint="eastAsia"/>
        </w:rPr>
        <w:t>宣教士、牧師、傳道人和為基督作工的人，都</w:t>
      </w:r>
      <w:proofErr w:type="gramStart"/>
      <w:r>
        <w:rPr>
          <w:rFonts w:hint="eastAsia"/>
        </w:rPr>
        <w:t>切望並重視</w:t>
      </w:r>
      <w:proofErr w:type="gramEnd"/>
      <w:r>
        <w:rPr>
          <w:rFonts w:hint="eastAsia"/>
        </w:rPr>
        <w:t>他們的</w:t>
      </w:r>
      <w:proofErr w:type="gramStart"/>
      <w:r>
        <w:rPr>
          <w:rFonts w:hint="eastAsia"/>
        </w:rPr>
        <w:t>代禱者</w:t>
      </w:r>
      <w:proofErr w:type="gramEnd"/>
      <w:r>
        <w:rPr>
          <w:rFonts w:hint="eastAsia"/>
        </w:rPr>
        <w:t>、教會會友，和朋友為他們禱告。因此，當使徒們為信徒們禱告之後，隨即轉過來要求信徒為保羅禱告。這封書信現已接近尾聲，但仍含有寶貴的教訓；現在接著要講的，是一個重要的吩咐。</w:t>
      </w:r>
    </w:p>
    <w:p w:rsidR="00725132" w:rsidRDefault="00725132" w:rsidP="00725132">
      <w:r>
        <w:rPr>
          <w:rFonts w:hint="eastAsia"/>
        </w:rPr>
        <w:t>此一要求他們作的禱告，具有兩個特殊的目的，第一是：“好叫主的道理快快行</w:t>
      </w:r>
      <w:r>
        <w:rPr>
          <w:rFonts w:hint="eastAsia"/>
        </w:rPr>
        <w:lastRenderedPageBreak/>
        <w:t>開，得著榮耀。”“快快行開”不僅是指迅速地進展，而且也有不受攔阻的意義。一般信徒不會瞭解到，傳福音的人是多麼的</w:t>
      </w:r>
      <w:proofErr w:type="gramStart"/>
      <w:r>
        <w:rPr>
          <w:rFonts w:hint="eastAsia"/>
        </w:rPr>
        <w:t>倚賴神子民</w:t>
      </w:r>
      <w:proofErr w:type="gramEnd"/>
      <w:r>
        <w:rPr>
          <w:rFonts w:hint="eastAsia"/>
        </w:rPr>
        <w:t>的禱告。一個傳道人或聖經教師，無論他在什麼時候講解神的話，他不但要和那些聽道的人的茅塞不明爭戰，也要與那些看不到的黑暗中掌權的爭戰。他正在參與屬靈的爭戰，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個人在什麼時候為主做一點工作，他便是正在身處依此屬靈的爭戰當中。</w:t>
      </w:r>
    </w:p>
    <w:p w:rsidR="00725132" w:rsidRDefault="00725132" w:rsidP="00725132">
      <w:r>
        <w:rPr>
          <w:rFonts w:hint="eastAsia"/>
        </w:rPr>
        <w:t>保羅盼望信徒為他禱告的第二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目的，是求傳道途中的障礙、和他所遭遇的反對挪去，保羅所遭遇的反對，正如他信中所寫的那樣嚴厲。這種反對，不僅是出於“無理之人”的手，而且就這個字的含意而論，其中還包括“邪惡”或“兇惡”。可能他意指的是在哥林多的猶太人，</w:t>
      </w:r>
      <w:proofErr w:type="gramStart"/>
      <w:r>
        <w:rPr>
          <w:rFonts w:hint="eastAsia"/>
        </w:rPr>
        <w:t>以苦毒</w:t>
      </w:r>
      <w:proofErr w:type="gramEnd"/>
      <w:r>
        <w:rPr>
          <w:rFonts w:hint="eastAsia"/>
        </w:rPr>
        <w:t>的憎恨對他所作的反對和攻擊。他們反對他的理由，就是他們對福音的棄絕，而他們實際反對的對象，就是基督的真理。</w:t>
      </w:r>
    </w:p>
    <w:p w:rsidR="00725132" w:rsidRDefault="00725132" w:rsidP="00725132">
      <w:pPr>
        <w:rPr>
          <w:rFonts w:hint="eastAsia"/>
        </w:rPr>
      </w:pPr>
      <w:r>
        <w:t xml:space="preserve">2.2. </w:t>
      </w:r>
      <w:r>
        <w:rPr>
          <w:rFonts w:hint="eastAsia"/>
        </w:rPr>
        <w:t>表示信任</w:t>
      </w:r>
      <w:proofErr w:type="gramStart"/>
      <w:r>
        <w:rPr>
          <w:rFonts w:hint="eastAsia"/>
        </w:rPr>
        <w:t>（</w:t>
      </w:r>
      <w:proofErr w:type="gramEnd"/>
      <w:r>
        <w:t>3:3-4</w:t>
      </w:r>
      <w:proofErr w:type="gramStart"/>
      <w:r>
        <w:rPr>
          <w:rFonts w:hint="eastAsia"/>
        </w:rPr>
        <w:t>）</w:t>
      </w:r>
      <w:proofErr w:type="gramEnd"/>
    </w:p>
    <w:p w:rsidR="00725132" w:rsidRDefault="00725132" w:rsidP="00725132">
      <w:r>
        <w:rPr>
          <w:rFonts w:hint="eastAsia"/>
        </w:rPr>
        <w:t>第</w:t>
      </w:r>
      <w:r>
        <w:t>3</w:t>
      </w:r>
      <w:r>
        <w:rPr>
          <w:rFonts w:hint="eastAsia"/>
        </w:rPr>
        <w:t>節給了我們保證的話：“但主是信實的，要堅固你們、保護你們脫離那惡者。”基督徒很多時候並不信實，在遵守諾言和承擔工作上面，常常會使人失望。但我們可以倚靠主。</w:t>
      </w:r>
      <w:proofErr w:type="gramStart"/>
      <w:r>
        <w:rPr>
          <w:rFonts w:hint="eastAsia"/>
        </w:rPr>
        <w:t>神是信</w:t>
      </w:r>
      <w:proofErr w:type="gramEnd"/>
      <w:r>
        <w:rPr>
          <w:rFonts w:hint="eastAsia"/>
        </w:rPr>
        <w:t>實的。保羅在這裡提醒帖撒羅尼迦信徒，神甚至在他們的</w:t>
      </w:r>
      <w:proofErr w:type="gramStart"/>
      <w:r>
        <w:rPr>
          <w:rFonts w:hint="eastAsia"/>
        </w:rPr>
        <w:t>試煉和患難</w:t>
      </w:r>
      <w:proofErr w:type="gramEnd"/>
      <w:r>
        <w:rPr>
          <w:rFonts w:hint="eastAsia"/>
        </w:rPr>
        <w:t>中，也要使他們得益處，成就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的榮耀。</w:t>
      </w:r>
    </w:p>
    <w:p w:rsidR="00725132" w:rsidRDefault="00725132" w:rsidP="00725132">
      <w:r>
        <w:rPr>
          <w:rFonts w:hint="eastAsia"/>
        </w:rPr>
        <w:t>在第四節看到他們在禱告中是信實的：“我們靠主深信你們現在是遵守我們所吩咐的，後來也必要遵行。”別人可以信靠我們做正確的事嗎？保羅這樣寫信給帖撒羅尼迦信徒的時候，保羅深信他們必然是信實的。</w:t>
      </w:r>
    </w:p>
    <w:p w:rsidR="00725132" w:rsidRDefault="00725132" w:rsidP="00725132">
      <w:r>
        <w:t xml:space="preserve">2.3. </w:t>
      </w:r>
      <w:r>
        <w:rPr>
          <w:rFonts w:hint="eastAsia"/>
        </w:rPr>
        <w:t>再次代禱</w:t>
      </w:r>
      <w:proofErr w:type="gramStart"/>
      <w:r>
        <w:rPr>
          <w:rFonts w:hint="eastAsia"/>
        </w:rPr>
        <w:t>（</w:t>
      </w:r>
      <w:proofErr w:type="gramEnd"/>
      <w:r>
        <w:t>3:5</w:t>
      </w:r>
      <w:proofErr w:type="gramStart"/>
      <w:r>
        <w:rPr>
          <w:rFonts w:hint="eastAsia"/>
        </w:rPr>
        <w:t>）</w:t>
      </w:r>
      <w:proofErr w:type="gramEnd"/>
    </w:p>
    <w:p w:rsidR="00725132" w:rsidRDefault="00725132" w:rsidP="00725132">
      <w:r>
        <w:rPr>
          <w:rFonts w:hint="eastAsia"/>
        </w:rPr>
        <w:t>保羅勸勉他們要禱告之後，在第五節指示他們一條不同的途徑：“願主引導你們的心，叫你們愛神。”雖只是一個短短</w:t>
      </w:r>
      <w:proofErr w:type="gramStart"/>
      <w:r>
        <w:rPr>
          <w:rFonts w:hint="eastAsia"/>
        </w:rPr>
        <w:t>的代禱句子</w:t>
      </w:r>
      <w:proofErr w:type="gramEnd"/>
      <w:r>
        <w:rPr>
          <w:rFonts w:hint="eastAsia"/>
        </w:rPr>
        <w:t>，但含意卻是何等豐富。我們這個世界有很多要爭取我們喜好的事物。</w:t>
      </w:r>
      <w:proofErr w:type="gramStart"/>
      <w:r>
        <w:rPr>
          <w:rFonts w:hint="eastAsia"/>
        </w:rPr>
        <w:t>神應放</w:t>
      </w:r>
      <w:proofErr w:type="gramEnd"/>
      <w:r>
        <w:rPr>
          <w:rFonts w:hint="eastAsia"/>
        </w:rPr>
        <w:t>第一位，一個基督徒把他的心放在主以外的東西上面，那是一樣危險的事。</w:t>
      </w:r>
    </w:p>
    <w:p w:rsidR="00725132" w:rsidRDefault="00725132" w:rsidP="00725132">
      <w:r>
        <w:rPr>
          <w:rFonts w:hint="eastAsia"/>
        </w:rPr>
        <w:t>保羅知道我們今生所不斷面對的試探迷惑，因此他告訴帖撒羅尼迦信徒，在他們所面臨的試煉、困苦和事奉主的工作上面，總不要忘記</w:t>
      </w:r>
      <w:proofErr w:type="gramStart"/>
      <w:r>
        <w:rPr>
          <w:rFonts w:hint="eastAsia"/>
        </w:rPr>
        <w:t>了愛主</w:t>
      </w:r>
      <w:proofErr w:type="gramEnd"/>
      <w:r>
        <w:rPr>
          <w:rFonts w:hint="eastAsia"/>
        </w:rPr>
        <w:t>。</w:t>
      </w:r>
    </w:p>
    <w:p w:rsidR="00725132" w:rsidRDefault="00725132" w:rsidP="00725132">
      <w:r>
        <w:rPr>
          <w:rFonts w:hint="eastAsia"/>
        </w:rPr>
        <w:t>第</w:t>
      </w:r>
      <w:r>
        <w:t>5</w:t>
      </w:r>
      <w:r>
        <w:rPr>
          <w:rFonts w:hint="eastAsia"/>
        </w:rPr>
        <w:t>節下，一段</w:t>
      </w:r>
      <w:proofErr w:type="gramStart"/>
      <w:r>
        <w:rPr>
          <w:rFonts w:hint="eastAsia"/>
        </w:rPr>
        <w:t>和愛主並行</w:t>
      </w:r>
      <w:proofErr w:type="gramEnd"/>
      <w:r>
        <w:rPr>
          <w:rFonts w:hint="eastAsia"/>
        </w:rPr>
        <w:t>的話：“並學基督的忍耐。”再一次把基督徒盼望的目標放在他們面前。”要耐心地等候主。”那便是我們所企望的。</w:t>
      </w:r>
    </w:p>
    <w:p w:rsidR="00EB4FBC" w:rsidRPr="00725132" w:rsidRDefault="00725132"/>
    <w:sectPr w:rsidR="00EB4FBC" w:rsidRPr="007251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DA"/>
    <w:rsid w:val="003312FB"/>
    <w:rsid w:val="00417B5C"/>
    <w:rsid w:val="006952DA"/>
    <w:rsid w:val="0072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4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6331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9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2021-07-15T00:26:00Z</dcterms:created>
  <dcterms:modified xsi:type="dcterms:W3CDTF">2021-07-15T00:26:00Z</dcterms:modified>
</cp:coreProperties>
</file>