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FF" w:rsidRDefault="002448FF" w:rsidP="002448FF">
      <w:r>
        <w:rPr>
          <w:rFonts w:hint="eastAsia"/>
        </w:rPr>
        <w:t>第</w:t>
      </w:r>
      <w:r>
        <w:t>11</w:t>
      </w:r>
      <w:r>
        <w:rPr>
          <w:rFonts w:hint="eastAsia"/>
        </w:rPr>
        <w:t>講：智慧和愚昧的對比</w:t>
      </w:r>
      <w:proofErr w:type="gramStart"/>
      <w:r>
        <w:rPr>
          <w:rFonts w:hint="eastAsia"/>
        </w:rPr>
        <w:t>（箴</w:t>
      </w:r>
      <w:proofErr w:type="gramEnd"/>
      <w:r>
        <w:t>9:1-18</w:t>
      </w:r>
      <w:proofErr w:type="gramStart"/>
      <w:r>
        <w:rPr>
          <w:rFonts w:hint="eastAsia"/>
        </w:rPr>
        <w:t>）</w:t>
      </w:r>
      <w:proofErr w:type="gramEnd"/>
    </w:p>
    <w:p w:rsidR="002448FF" w:rsidRDefault="002448FF" w:rsidP="002448FF">
      <w:pPr>
        <w:rPr>
          <w:rFonts w:hint="eastAsia"/>
        </w:rPr>
      </w:pPr>
      <w:r>
        <w:rPr>
          <w:rFonts w:hint="eastAsia"/>
        </w:rPr>
        <w:t>系列：箴言</w:t>
      </w:r>
    </w:p>
    <w:p w:rsidR="002448FF" w:rsidRDefault="002448FF" w:rsidP="002448FF">
      <w:r>
        <w:rPr>
          <w:rFonts w:hint="eastAsia"/>
        </w:rPr>
        <w:t>講員：文惠</w:t>
      </w:r>
    </w:p>
    <w:p w:rsidR="002448FF" w:rsidRDefault="002448FF" w:rsidP="002448FF">
      <w:bookmarkStart w:id="0" w:name="_GoBack"/>
      <w:bookmarkEnd w:id="0"/>
      <w:proofErr w:type="gramStart"/>
      <w:r>
        <w:rPr>
          <w:rFonts w:hint="eastAsia"/>
        </w:rPr>
        <w:t>箴</w:t>
      </w:r>
      <w:proofErr w:type="gramEnd"/>
      <w:r>
        <w:t>1-9</w:t>
      </w:r>
      <w:r>
        <w:rPr>
          <w:rFonts w:hint="eastAsia"/>
        </w:rPr>
        <w:t>章是第一部分的教導，從箴</w:t>
      </w:r>
      <w:r>
        <w:t>1</w:t>
      </w:r>
      <w:proofErr w:type="gramStart"/>
      <w:r>
        <w:rPr>
          <w:rFonts w:hint="eastAsia"/>
        </w:rPr>
        <w:t>開始，智慧以一位導師的身分來教導青年人要追求智慧，敬畏耶和華，遠離惡事，同時也鼓勵他們要有聖潔的人生觀。箴</w:t>
      </w:r>
      <w:proofErr w:type="gramEnd"/>
      <w:r>
        <w:t>9</w:t>
      </w:r>
      <w:r>
        <w:rPr>
          <w:rFonts w:hint="eastAsia"/>
        </w:rPr>
        <w:t>章是這部分的總結，經文用智慧的筵席和愚昧的筵席作為對比，參加智慧筵席的人，是走在光明的道路上，最後能夠得到生命；相反，參加愚昧筵席的，是步</w:t>
      </w:r>
      <w:proofErr w:type="gramStart"/>
      <w:r>
        <w:rPr>
          <w:rFonts w:hint="eastAsia"/>
        </w:rPr>
        <w:t>向黑亡</w:t>
      </w:r>
      <w:proofErr w:type="gramEnd"/>
      <w:r>
        <w:rPr>
          <w:rFonts w:hint="eastAsia"/>
        </w:rPr>
        <w:t>，最終是因為犯罪而得到死亡的結局。</w:t>
      </w:r>
    </w:p>
    <w:p w:rsidR="002448FF" w:rsidRDefault="002448FF" w:rsidP="002448FF"/>
    <w:p w:rsidR="002448FF" w:rsidRDefault="002448FF" w:rsidP="002448FF">
      <w:r>
        <w:rPr>
          <w:rFonts w:hint="eastAsia"/>
        </w:rPr>
        <w:t>箴言第九章分為兩段：</w:t>
      </w:r>
    </w:p>
    <w:p w:rsidR="002448FF" w:rsidRDefault="002448FF" w:rsidP="002448FF"/>
    <w:p w:rsidR="002448FF" w:rsidRDefault="002448FF" w:rsidP="002448FF">
      <w:pPr>
        <w:rPr>
          <w:rFonts w:hint="eastAsia"/>
        </w:rPr>
      </w:pPr>
      <w:r>
        <w:t xml:space="preserve">1. </w:t>
      </w:r>
      <w:r>
        <w:rPr>
          <w:rFonts w:hint="eastAsia"/>
        </w:rPr>
        <w:t>智慧的筵席</w:t>
      </w:r>
      <w:proofErr w:type="gramStart"/>
      <w:r>
        <w:rPr>
          <w:rFonts w:hint="eastAsia"/>
        </w:rPr>
        <w:t>（箴</w:t>
      </w:r>
      <w:proofErr w:type="gramEnd"/>
      <w:r>
        <w:t>9:1-12</w:t>
      </w:r>
      <w:proofErr w:type="gramStart"/>
      <w:r>
        <w:rPr>
          <w:rFonts w:hint="eastAsia"/>
        </w:rPr>
        <w:t>）</w:t>
      </w:r>
      <w:proofErr w:type="gramEnd"/>
    </w:p>
    <w:p w:rsidR="002448FF" w:rsidRDefault="002448FF" w:rsidP="002448FF">
      <w:r>
        <w:rPr>
          <w:rFonts w:hint="eastAsia"/>
        </w:rPr>
        <w:t>智慧以一個賢德婦人的身分來擺設筵席，凡是接受智慧的就有聰明，拒絕的則要自己承擔後果。</w:t>
      </w:r>
    </w:p>
    <w:p w:rsidR="002448FF" w:rsidRDefault="002448FF" w:rsidP="002448FF">
      <w:r>
        <w:t xml:space="preserve">1.1. </w:t>
      </w:r>
      <w:r>
        <w:rPr>
          <w:rFonts w:hint="eastAsia"/>
        </w:rPr>
        <w:t>預備筵席的過程</w:t>
      </w:r>
      <w:proofErr w:type="gramStart"/>
      <w:r>
        <w:rPr>
          <w:rFonts w:hint="eastAsia"/>
        </w:rPr>
        <w:t>（箴</w:t>
      </w:r>
      <w:proofErr w:type="gramEnd"/>
      <w:r>
        <w:t>9:1-3</w:t>
      </w:r>
      <w:proofErr w:type="gramStart"/>
      <w:r>
        <w:rPr>
          <w:rFonts w:hint="eastAsia"/>
        </w:rPr>
        <w:t>）</w:t>
      </w:r>
      <w:proofErr w:type="gramEnd"/>
    </w:p>
    <w:p w:rsidR="002448FF" w:rsidRDefault="002448FF" w:rsidP="002448FF">
      <w:r>
        <w:rPr>
          <w:rFonts w:hint="eastAsia"/>
        </w:rPr>
        <w:t>“鑿成七根柱子”有幾種解釋，最直接的解釋是指房子很大，但是按照智慧本身來說，“七根柱子”則是指智慧的七個層面，包括知識、謀略、真智慧、</w:t>
      </w:r>
      <w:proofErr w:type="gramStart"/>
      <w:r>
        <w:rPr>
          <w:rFonts w:hint="eastAsia"/>
        </w:rPr>
        <w:t>靈明</w:t>
      </w:r>
      <w:proofErr w:type="gramEnd"/>
      <w:r>
        <w:rPr>
          <w:rFonts w:hint="eastAsia"/>
        </w:rPr>
        <w:t>、智謀、訓誨和聰明，這七根柱子合起來支持智慧所建造的房屋，將是何等的堅固。</w:t>
      </w:r>
    </w:p>
    <w:p w:rsidR="002448FF" w:rsidRDefault="002448FF" w:rsidP="002448FF">
      <w:r>
        <w:rPr>
          <w:rFonts w:hint="eastAsia"/>
        </w:rPr>
        <w:t>在猶太人的文化中，“七”是一個完全的數字，那麼，“鑿成七根柱子”就更加有意思了。</w:t>
      </w:r>
    </w:p>
    <w:p w:rsidR="002448FF" w:rsidRDefault="002448FF" w:rsidP="002448FF">
      <w:r>
        <w:t xml:space="preserve">1.2. </w:t>
      </w:r>
      <w:r>
        <w:rPr>
          <w:rFonts w:hint="eastAsia"/>
        </w:rPr>
        <w:t>叫人來赴宴</w:t>
      </w:r>
      <w:proofErr w:type="gramStart"/>
      <w:r>
        <w:rPr>
          <w:rFonts w:hint="eastAsia"/>
        </w:rPr>
        <w:t>（箴</w:t>
      </w:r>
      <w:proofErr w:type="gramEnd"/>
      <w:r>
        <w:t>9:4-5</w:t>
      </w:r>
      <w:proofErr w:type="gramStart"/>
      <w:r>
        <w:rPr>
          <w:rFonts w:hint="eastAsia"/>
        </w:rPr>
        <w:t>）</w:t>
      </w:r>
      <w:proofErr w:type="gramEnd"/>
    </w:p>
    <w:p w:rsidR="002448FF" w:rsidRDefault="002448FF" w:rsidP="002448FF">
      <w:r>
        <w:rPr>
          <w:rFonts w:hint="eastAsia"/>
        </w:rPr>
        <w:t>在聖經中，餅象徵著生命、酒象徵</w:t>
      </w:r>
      <w:proofErr w:type="gramStart"/>
      <w:r>
        <w:rPr>
          <w:rFonts w:hint="eastAsia"/>
        </w:rPr>
        <w:t>著救恩</w:t>
      </w:r>
      <w:proofErr w:type="gramEnd"/>
      <w:r>
        <w:rPr>
          <w:rFonts w:hint="eastAsia"/>
        </w:rPr>
        <w:t>，而“吃喝”是領受的意思，愚昧人和無知人容易被迷惑，是因為只求表面的事情，沒有仔細探討心靈的需要。</w:t>
      </w:r>
    </w:p>
    <w:p w:rsidR="002448FF" w:rsidRDefault="002448FF" w:rsidP="002448FF">
      <w:r>
        <w:t xml:space="preserve">1.3. </w:t>
      </w:r>
      <w:r>
        <w:rPr>
          <w:rFonts w:hint="eastAsia"/>
        </w:rPr>
        <w:t>神的應許</w:t>
      </w:r>
      <w:proofErr w:type="gramStart"/>
      <w:r>
        <w:rPr>
          <w:rFonts w:hint="eastAsia"/>
        </w:rPr>
        <w:t>（箴</w:t>
      </w:r>
      <w:proofErr w:type="gramEnd"/>
      <w:r>
        <w:t>9:6</w:t>
      </w:r>
      <w:proofErr w:type="gramStart"/>
      <w:r>
        <w:rPr>
          <w:rFonts w:hint="eastAsia"/>
        </w:rPr>
        <w:t>）</w:t>
      </w:r>
      <w:proofErr w:type="gramEnd"/>
    </w:p>
    <w:p w:rsidR="002448FF" w:rsidRDefault="002448FF" w:rsidP="002448FF">
      <w:r>
        <w:t xml:space="preserve">1.4. </w:t>
      </w:r>
      <w:r>
        <w:rPr>
          <w:rFonts w:hint="eastAsia"/>
        </w:rPr>
        <w:t>智慧和愚昧的對比</w:t>
      </w:r>
      <w:proofErr w:type="gramStart"/>
      <w:r>
        <w:rPr>
          <w:rFonts w:hint="eastAsia"/>
        </w:rPr>
        <w:t>（箴</w:t>
      </w:r>
      <w:proofErr w:type="gramEnd"/>
      <w:r>
        <w:t>9:7-12</w:t>
      </w:r>
      <w:proofErr w:type="gramStart"/>
      <w:r>
        <w:rPr>
          <w:rFonts w:hint="eastAsia"/>
        </w:rPr>
        <w:t>）</w:t>
      </w:r>
      <w:proofErr w:type="gramEnd"/>
    </w:p>
    <w:p w:rsidR="002448FF" w:rsidRDefault="002448FF" w:rsidP="002448FF">
      <w:proofErr w:type="gramStart"/>
      <w:r>
        <w:rPr>
          <w:rFonts w:hint="eastAsia"/>
        </w:rPr>
        <w:t>箴</w:t>
      </w:r>
      <w:proofErr w:type="gramEnd"/>
      <w:r>
        <w:t>9:7-8</w:t>
      </w:r>
      <w:r>
        <w:rPr>
          <w:rFonts w:hint="eastAsia"/>
        </w:rPr>
        <w:t>講到愚昧人心靈是閉塞的。</w:t>
      </w:r>
    </w:p>
    <w:p w:rsidR="002448FF" w:rsidRDefault="002448FF" w:rsidP="002448FF">
      <w:proofErr w:type="gramStart"/>
      <w:r>
        <w:rPr>
          <w:rFonts w:hint="eastAsia"/>
        </w:rPr>
        <w:t>箴</w:t>
      </w:r>
      <w:proofErr w:type="gramEnd"/>
      <w:r>
        <w:t>9:8</w:t>
      </w:r>
      <w:r>
        <w:rPr>
          <w:rFonts w:hint="eastAsia"/>
        </w:rPr>
        <w:t>下至</w:t>
      </w:r>
      <w:proofErr w:type="gramStart"/>
      <w:r>
        <w:rPr>
          <w:rFonts w:hint="eastAsia"/>
        </w:rPr>
        <w:t>箴</w:t>
      </w:r>
      <w:proofErr w:type="gramEnd"/>
      <w:r>
        <w:t>9:11</w:t>
      </w:r>
      <w:r>
        <w:rPr>
          <w:rFonts w:hint="eastAsia"/>
        </w:rPr>
        <w:t>，提到智慧的人有一顆願意受教的心靈。</w:t>
      </w:r>
    </w:p>
    <w:p w:rsidR="002448FF" w:rsidRDefault="002448FF" w:rsidP="002448FF">
      <w:proofErr w:type="gramStart"/>
      <w:r>
        <w:rPr>
          <w:rFonts w:hint="eastAsia"/>
        </w:rPr>
        <w:t>箴</w:t>
      </w:r>
      <w:proofErr w:type="gramEnd"/>
      <w:r>
        <w:t>9:10</w:t>
      </w:r>
      <w:r>
        <w:rPr>
          <w:rFonts w:hint="eastAsia"/>
        </w:rPr>
        <w:t>是一句很寶貴的話。“開端”兩字更加告訴我們，無論任何事情，都是從耶和華開始的；無論我們有多少學問，都是從神而來的。</w:t>
      </w:r>
    </w:p>
    <w:p w:rsidR="002448FF" w:rsidRDefault="002448FF" w:rsidP="002448FF">
      <w:proofErr w:type="gramStart"/>
      <w:r>
        <w:rPr>
          <w:rFonts w:hint="eastAsia"/>
        </w:rPr>
        <w:t>箴</w:t>
      </w:r>
      <w:proofErr w:type="gramEnd"/>
      <w:r>
        <w:t>9:12</w:t>
      </w:r>
      <w:r>
        <w:rPr>
          <w:rFonts w:hint="eastAsia"/>
        </w:rPr>
        <w:t>是第一個段落的小結，在我們面前有兩條路讓我們選擇。這個小結在這裡有轉折的作用，既肯定了上文智慧的筵席，又為下文講到愚昧的筵席鋪路。</w:t>
      </w:r>
    </w:p>
    <w:p w:rsidR="002448FF" w:rsidRDefault="002448FF" w:rsidP="002448FF"/>
    <w:p w:rsidR="002448FF" w:rsidRDefault="002448FF" w:rsidP="002448FF">
      <w:pPr>
        <w:rPr>
          <w:rFonts w:hint="eastAsia"/>
        </w:rPr>
      </w:pPr>
      <w:r>
        <w:t xml:space="preserve">2. </w:t>
      </w:r>
      <w:r>
        <w:rPr>
          <w:rFonts w:hint="eastAsia"/>
        </w:rPr>
        <w:t>愚昧的筵席</w:t>
      </w:r>
      <w:proofErr w:type="gramStart"/>
      <w:r>
        <w:rPr>
          <w:rFonts w:hint="eastAsia"/>
        </w:rPr>
        <w:t>（箴</w:t>
      </w:r>
      <w:proofErr w:type="gramEnd"/>
      <w:r>
        <w:t>9:13-18</w:t>
      </w:r>
      <w:proofErr w:type="gramStart"/>
      <w:r>
        <w:rPr>
          <w:rFonts w:hint="eastAsia"/>
        </w:rPr>
        <w:t>）</w:t>
      </w:r>
      <w:proofErr w:type="gramEnd"/>
    </w:p>
    <w:p w:rsidR="002448FF" w:rsidRDefault="002448FF" w:rsidP="002448FF">
      <w:r>
        <w:rPr>
          <w:rFonts w:hint="eastAsia"/>
        </w:rPr>
        <w:t>愚昧以妓女的模式出現，同樣邀請人參加她的筵席。“喧嚷”是吵鬧的意思；“愚昧”是指任性、放縱、粗暴；“一無所知”則有不知羞恥的含義，這些都是愚昧婦人的性格特徵。</w:t>
      </w:r>
    </w:p>
    <w:p w:rsidR="002448FF" w:rsidRDefault="002448FF" w:rsidP="002448FF">
      <w:proofErr w:type="gramStart"/>
      <w:r>
        <w:rPr>
          <w:rFonts w:hint="eastAsia"/>
        </w:rPr>
        <w:t>箴</w:t>
      </w:r>
      <w:proofErr w:type="gramEnd"/>
      <w:r>
        <w:t>9:16</w:t>
      </w:r>
      <w:r>
        <w:rPr>
          <w:rFonts w:hint="eastAsia"/>
        </w:rPr>
        <w:t>和</w:t>
      </w:r>
      <w:proofErr w:type="gramStart"/>
      <w:r>
        <w:rPr>
          <w:rFonts w:hint="eastAsia"/>
        </w:rPr>
        <w:t>箴</w:t>
      </w:r>
      <w:proofErr w:type="gramEnd"/>
      <w:r>
        <w:t>9:4</w:t>
      </w:r>
      <w:r>
        <w:rPr>
          <w:rFonts w:hint="eastAsia"/>
        </w:rPr>
        <w:t>是完全相同的，表示了愚昧婦人發出的邀請，是和賢德婦人的邀請一樣的，愚昧人回轉，就可以得著智慧；相反，愚昧人走向愚昧，就是一步一</w:t>
      </w:r>
      <w:r>
        <w:rPr>
          <w:rFonts w:hint="eastAsia"/>
        </w:rPr>
        <w:lastRenderedPageBreak/>
        <w:t>步地走向陰間。這個主題在箴言第</w:t>
      </w:r>
      <w:r>
        <w:t>9</w:t>
      </w:r>
      <w:r>
        <w:rPr>
          <w:rFonts w:hint="eastAsia"/>
        </w:rPr>
        <w:t>章不斷地重複比較，突出了務必聽從智慧的教訓。</w:t>
      </w:r>
    </w:p>
    <w:p w:rsidR="00EB4FBC" w:rsidRPr="002448FF" w:rsidRDefault="002448FF"/>
    <w:sectPr w:rsidR="00EB4FBC" w:rsidRPr="002448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FC"/>
    <w:rsid w:val="002448FF"/>
    <w:rsid w:val="003312FB"/>
    <w:rsid w:val="00417B5C"/>
    <w:rsid w:val="00B0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42832-215D-4758-AB10-1D9BE2956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2021-07-05T23:46:00Z</dcterms:created>
  <dcterms:modified xsi:type="dcterms:W3CDTF">2021-07-05T23:46:00Z</dcterms:modified>
</cp:coreProperties>
</file>