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6F" w:rsidRDefault="0061526F" w:rsidP="0061526F">
      <w:r>
        <w:rPr>
          <w:rFonts w:hint="eastAsia"/>
        </w:rPr>
        <w:t>第</w:t>
      </w:r>
      <w:r>
        <w:t>10</w:t>
      </w:r>
      <w:r>
        <w:rPr>
          <w:rFonts w:hint="eastAsia"/>
        </w:rPr>
        <w:t>講：興旺福音的信徒生活</w:t>
      </w:r>
      <w:proofErr w:type="gramStart"/>
      <w:r>
        <w:rPr>
          <w:rFonts w:hint="eastAsia"/>
        </w:rPr>
        <w:t>（腓</w:t>
      </w:r>
      <w:proofErr w:type="gramEnd"/>
      <w:r>
        <w:t>4:1-9</w:t>
      </w:r>
      <w:proofErr w:type="gramStart"/>
      <w:r>
        <w:rPr>
          <w:rFonts w:hint="eastAsia"/>
        </w:rPr>
        <w:t>）</w:t>
      </w:r>
      <w:proofErr w:type="gramEnd"/>
    </w:p>
    <w:p w:rsidR="0061526F" w:rsidRDefault="0061526F" w:rsidP="0061526F">
      <w:r>
        <w:rPr>
          <w:rFonts w:hint="eastAsia"/>
        </w:rPr>
        <w:t>系列：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</w:p>
    <w:p w:rsidR="0061526F" w:rsidRDefault="0061526F" w:rsidP="0061526F">
      <w:bookmarkStart w:id="0" w:name="_GoBack"/>
      <w:bookmarkEnd w:id="0"/>
      <w:r>
        <w:rPr>
          <w:rFonts w:hint="eastAsia"/>
        </w:rPr>
        <w:t>講員：陳湘兒</w:t>
      </w:r>
    </w:p>
    <w:p w:rsidR="0061526F" w:rsidRDefault="0061526F" w:rsidP="0061526F">
      <w:r>
        <w:rPr>
          <w:rFonts w:hint="eastAsia"/>
        </w:rPr>
        <w:t>第</w:t>
      </w:r>
      <w:r>
        <w:t>4</w:t>
      </w:r>
      <w:r>
        <w:rPr>
          <w:rFonts w:hint="eastAsia"/>
        </w:rPr>
        <w:t>章可分為兩個段落：</w:t>
      </w:r>
    </w:p>
    <w:p w:rsidR="0061526F" w:rsidRDefault="0061526F" w:rsidP="0061526F">
      <w:r>
        <w:t>4:1-20</w:t>
      </w:r>
      <w:r>
        <w:rPr>
          <w:rFonts w:hint="eastAsia"/>
        </w:rPr>
        <w:t>，主題是興旺福音的信徒生活；</w:t>
      </w:r>
    </w:p>
    <w:p w:rsidR="0061526F" w:rsidRDefault="0061526F" w:rsidP="0061526F">
      <w:r>
        <w:t>4:21-23</w:t>
      </w:r>
      <w:r>
        <w:rPr>
          <w:rFonts w:hint="eastAsia"/>
        </w:rPr>
        <w:t>是結語。</w:t>
      </w:r>
    </w:p>
    <w:p w:rsidR="0061526F" w:rsidRDefault="0061526F" w:rsidP="0061526F"/>
    <w:p w:rsidR="0061526F" w:rsidRDefault="0061526F" w:rsidP="0061526F">
      <w:r>
        <w:rPr>
          <w:rFonts w:hint="eastAsia"/>
        </w:rPr>
        <w:t>在</w:t>
      </w:r>
      <w:r>
        <w:t>4:1-20</w:t>
      </w:r>
      <w:r>
        <w:rPr>
          <w:rFonts w:hint="eastAsia"/>
        </w:rPr>
        <w:t>中，保羅講到信徒生活的四個素質：</w:t>
      </w:r>
    </w:p>
    <w:p w:rsidR="0061526F" w:rsidRDefault="0061526F" w:rsidP="0061526F">
      <w:pPr>
        <w:rPr>
          <w:rFonts w:hint="eastAsia"/>
        </w:rPr>
      </w:pPr>
      <w:proofErr w:type="gramStart"/>
      <w:r>
        <w:rPr>
          <w:rFonts w:hint="eastAsia"/>
        </w:rPr>
        <w:t>在主裡同心（</w:t>
      </w:r>
      <w:proofErr w:type="gramEnd"/>
      <w:r>
        <w:t>4:1-3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61526F" w:rsidRDefault="0061526F" w:rsidP="0061526F">
      <w:r>
        <w:rPr>
          <w:rFonts w:hint="eastAsia"/>
        </w:rPr>
        <w:t>喜樂</w:t>
      </w:r>
      <w:proofErr w:type="gramStart"/>
      <w:r>
        <w:rPr>
          <w:rFonts w:hint="eastAsia"/>
        </w:rPr>
        <w:t>（</w:t>
      </w:r>
      <w:proofErr w:type="gramEnd"/>
      <w:r>
        <w:t>4:4-7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61526F" w:rsidRDefault="0061526F" w:rsidP="0061526F">
      <w:pPr>
        <w:rPr>
          <w:rFonts w:hint="eastAsia"/>
        </w:rPr>
      </w:pPr>
      <w:r>
        <w:rPr>
          <w:rFonts w:hint="eastAsia"/>
        </w:rPr>
        <w:t>思念美事</w:t>
      </w:r>
      <w:proofErr w:type="gramStart"/>
      <w:r>
        <w:rPr>
          <w:rFonts w:hint="eastAsia"/>
        </w:rPr>
        <w:t>（</w:t>
      </w:r>
      <w:proofErr w:type="gramEnd"/>
      <w:r>
        <w:t>4:8-9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61526F" w:rsidRDefault="0061526F" w:rsidP="0061526F">
      <w:pPr>
        <w:rPr>
          <w:rFonts w:hint="eastAsia"/>
        </w:rPr>
      </w:pPr>
      <w:r>
        <w:rPr>
          <w:rFonts w:hint="eastAsia"/>
        </w:rPr>
        <w:t>知足</w:t>
      </w:r>
      <w:proofErr w:type="gramStart"/>
      <w:r>
        <w:rPr>
          <w:rFonts w:hint="eastAsia"/>
        </w:rPr>
        <w:t>（</w:t>
      </w:r>
      <w:proofErr w:type="gramEnd"/>
      <w:r>
        <w:t>4:10-20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1526F" w:rsidRDefault="0061526F" w:rsidP="0061526F"/>
    <w:p w:rsidR="0061526F" w:rsidRDefault="0061526F" w:rsidP="0061526F">
      <w:r>
        <w:rPr>
          <w:rFonts w:hint="eastAsia"/>
        </w:rPr>
        <w:t>保羅在第</w:t>
      </w:r>
      <w:r>
        <w:t>4</w:t>
      </w:r>
      <w:r>
        <w:rPr>
          <w:rFonts w:hint="eastAsia"/>
        </w:rPr>
        <w:t>章開頭便說：“我所親愛、所想念的弟兄們，你們就是我的喜樂，我的冠冕！我親愛的弟兄，你們</w:t>
      </w:r>
      <w:proofErr w:type="gramStart"/>
      <w:r>
        <w:rPr>
          <w:rFonts w:hint="eastAsia"/>
        </w:rPr>
        <w:t>應當靠主站立</w:t>
      </w:r>
      <w:proofErr w:type="gramEnd"/>
      <w:r>
        <w:rPr>
          <w:rFonts w:hint="eastAsia"/>
        </w:rPr>
        <w:t>得穩。”這節經文承接了</w:t>
      </w:r>
      <w:r>
        <w:t>3:17-18</w:t>
      </w:r>
      <w:r>
        <w:rPr>
          <w:rFonts w:hint="eastAsia"/>
        </w:rPr>
        <w:t>的勉勵，他勸教會“應當靠主站立得穩”，在逼迫的環境中同心合意，興旺主的工作。</w:t>
      </w:r>
    </w:p>
    <w:p w:rsidR="0061526F" w:rsidRDefault="0061526F" w:rsidP="0061526F"/>
    <w:p w:rsidR="0061526F" w:rsidRDefault="0061526F" w:rsidP="0061526F">
      <w:r>
        <w:t>4:1</w:t>
      </w:r>
      <w:r>
        <w:rPr>
          <w:rFonts w:hint="eastAsia"/>
        </w:rPr>
        <w:t>用了一些最親切的詞句來稱呼收信的教會，首先，保羅稱他們是“弟兄們”，不但如此，還是他“所親愛所想念的弟兄們”，“想念”這個詞表達了保羅盼望再和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信徒見面的熱切，“我的喜樂，我的冠冕”則說明了他十分盼望在教會事工上的付出能夠有所收穫，是什麼呢？就是在患難中站穩，成為他賽跑所奪得的冠冕。</w:t>
      </w:r>
    </w:p>
    <w:p w:rsidR="0061526F" w:rsidRDefault="0061526F" w:rsidP="0061526F"/>
    <w:p w:rsidR="0061526F" w:rsidRDefault="0061526F" w:rsidP="0061526F">
      <w:r>
        <w:t>4:2-3</w:t>
      </w:r>
      <w:r>
        <w:rPr>
          <w:rFonts w:hint="eastAsia"/>
        </w:rPr>
        <w:t>：保羅揭示了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教會的人事關係問題。經文中，我們知道友阿爹和</w:t>
      </w:r>
      <w:proofErr w:type="gramStart"/>
      <w:r>
        <w:rPr>
          <w:rFonts w:hint="eastAsia"/>
        </w:rPr>
        <w:t>循都</w:t>
      </w:r>
      <w:proofErr w:type="gramEnd"/>
      <w:r>
        <w:rPr>
          <w:rFonts w:hint="eastAsia"/>
        </w:rPr>
        <w:t>基是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教會中的婦女，這兩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女人以往在教</w:t>
      </w:r>
      <w:proofErr w:type="gramStart"/>
      <w:r>
        <w:rPr>
          <w:rFonts w:hint="eastAsia"/>
        </w:rPr>
        <w:t>會裡同工</w:t>
      </w:r>
      <w:proofErr w:type="gramEnd"/>
      <w:r>
        <w:rPr>
          <w:rFonts w:hint="eastAsia"/>
        </w:rPr>
        <w:t>，許多人借著她們認識基督，但是她們之間曾經出現不和，甚至嚴重到保羅要在一封公開的信件裡提及這件事，可見她們關係破裂並不是一件小事。聖經並沒有說明她們不和的原因，但是保羅深信她們最終可以和好。弟兄姊妹，教會現在出現不和，保羅是怎樣處理的呢？他沒有偏袒任何一方，他</w:t>
      </w:r>
      <w:proofErr w:type="gramStart"/>
      <w:r>
        <w:rPr>
          <w:rFonts w:hint="eastAsia"/>
        </w:rPr>
        <w:t>不但勸友阿爹</w:t>
      </w:r>
      <w:proofErr w:type="gramEnd"/>
      <w:r>
        <w:rPr>
          <w:rFonts w:hint="eastAsia"/>
        </w:rPr>
        <w:t>，也</w:t>
      </w:r>
      <w:proofErr w:type="gramStart"/>
      <w:r>
        <w:rPr>
          <w:rFonts w:hint="eastAsia"/>
        </w:rPr>
        <w:t>勸循都基</w:t>
      </w:r>
      <w:proofErr w:type="gramEnd"/>
      <w:r>
        <w:rPr>
          <w:rFonts w:hint="eastAsia"/>
        </w:rPr>
        <w:t>，表示這個勸勉是同時給兩個人的。另一方面，保羅在信中也勸勉他們要</w:t>
      </w:r>
      <w:proofErr w:type="gramStart"/>
      <w:r>
        <w:rPr>
          <w:rFonts w:hint="eastAsia"/>
        </w:rPr>
        <w:t>在主裡同心</w:t>
      </w:r>
      <w:proofErr w:type="gramEnd"/>
      <w:r>
        <w:rPr>
          <w:rFonts w:hint="eastAsia"/>
        </w:rPr>
        <w:t>，彼此和解。保羅解決糾紛和人事關係的技巧也成為我們的榜樣，</w:t>
      </w:r>
      <w:r>
        <w:t>4:3</w:t>
      </w:r>
      <w:r>
        <w:rPr>
          <w:rFonts w:hint="eastAsia"/>
        </w:rPr>
        <w:t>說：“我也求你這真實同負</w:t>
      </w:r>
      <w:proofErr w:type="gramStart"/>
      <w:r>
        <w:rPr>
          <w:rFonts w:hint="eastAsia"/>
        </w:rPr>
        <w:t>一軛</w:t>
      </w:r>
      <w:proofErr w:type="gramEnd"/>
      <w:r>
        <w:rPr>
          <w:rFonts w:hint="eastAsia"/>
        </w:rPr>
        <w:t>的，幫助這兩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女人，因為她們在福音上曾與我一同勞苦；還有</w:t>
      </w:r>
      <w:proofErr w:type="gramStart"/>
      <w:r>
        <w:rPr>
          <w:rFonts w:hint="eastAsia"/>
        </w:rPr>
        <w:t>革利免</w:t>
      </w:r>
      <w:proofErr w:type="gramEnd"/>
      <w:r>
        <w:rPr>
          <w:rFonts w:hint="eastAsia"/>
        </w:rPr>
        <w:t>，並其餘和我一同做工的，他們的名字都在生命冊上。”</w:t>
      </w:r>
    </w:p>
    <w:p w:rsidR="0061526F" w:rsidRDefault="0061526F" w:rsidP="0061526F"/>
    <w:p w:rsidR="0061526F" w:rsidRDefault="0061526F" w:rsidP="0061526F">
      <w:r>
        <w:rPr>
          <w:rFonts w:hint="eastAsia"/>
        </w:rPr>
        <w:t>通常兩個人爭吵，最好的解決方法是把事情交由中立的第三者判決，而第三者必須是成熟、有屬靈判斷力的，他並不能夠任意處理這件事，然後作出宣判，而是訴諸神的話，用聖經的話語來處理兩人之間的問題，這就是保羅處理教會人事關</w:t>
      </w:r>
      <w:r>
        <w:rPr>
          <w:rFonts w:hint="eastAsia"/>
        </w:rPr>
        <w:lastRenderedPageBreak/>
        <w:t>係的方法。</w:t>
      </w:r>
    </w:p>
    <w:p w:rsidR="0061526F" w:rsidRDefault="0061526F" w:rsidP="0061526F"/>
    <w:p w:rsidR="0061526F" w:rsidRDefault="0061526F" w:rsidP="0061526F">
      <w:r>
        <w:t>4:3</w:t>
      </w:r>
      <w:r>
        <w:rPr>
          <w:rFonts w:hint="eastAsia"/>
        </w:rPr>
        <w:t>提到的“真實同負</w:t>
      </w:r>
      <w:proofErr w:type="gramStart"/>
      <w:r>
        <w:rPr>
          <w:rFonts w:hint="eastAsia"/>
        </w:rPr>
        <w:t>一軛</w:t>
      </w:r>
      <w:proofErr w:type="gramEnd"/>
      <w:r>
        <w:rPr>
          <w:rFonts w:hint="eastAsia"/>
        </w:rPr>
        <w:t>的”這個人是誰，現在仍然是一個謎，他可能是帶這封信給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提，也可能是保羅在獄中的一位夥伴或是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教會中的一位同工。無論是誰，也不會影響我們掌握這段經文內容的。</w:t>
      </w:r>
      <w:r>
        <w:t>4:2-3</w:t>
      </w:r>
      <w:r>
        <w:rPr>
          <w:rFonts w:hint="eastAsia"/>
        </w:rPr>
        <w:t>這兩節經文一共出現了三個人物，一位是友阿爹，一位是</w:t>
      </w:r>
      <w:proofErr w:type="gramStart"/>
      <w:r>
        <w:rPr>
          <w:rFonts w:hint="eastAsia"/>
        </w:rPr>
        <w:t>循都基</w:t>
      </w:r>
      <w:proofErr w:type="gramEnd"/>
      <w:r>
        <w:rPr>
          <w:rFonts w:hint="eastAsia"/>
        </w:rPr>
        <w:t>，另一位是</w:t>
      </w:r>
      <w:proofErr w:type="gramStart"/>
      <w:r>
        <w:rPr>
          <w:rFonts w:hint="eastAsia"/>
        </w:rPr>
        <w:t>革利免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革利免</w:t>
      </w:r>
      <w:proofErr w:type="gramEnd"/>
      <w:r>
        <w:rPr>
          <w:rFonts w:hint="eastAsia"/>
        </w:rPr>
        <w:t>到底是誰，我們沒有進一步的資料加以確定，但是可以肯定的是，他是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的一位信徒，他的名字也會記在生命冊上。</w:t>
      </w:r>
    </w:p>
    <w:p w:rsidR="0061526F" w:rsidRDefault="0061526F" w:rsidP="0061526F"/>
    <w:p w:rsidR="0061526F" w:rsidRDefault="0061526F" w:rsidP="0061526F">
      <w:r>
        <w:t>4:4-7</w:t>
      </w:r>
      <w:r>
        <w:rPr>
          <w:rFonts w:hint="eastAsia"/>
        </w:rPr>
        <w:t>：提到信徒生活的第二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素質：喜樂。喜樂是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書其中一個重要主題，保羅當時雖然在羅馬的監獄中，但是他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有主的同在而喜樂，並且寫信的時候，勸勉信徒要喜樂，在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  <w:r>
        <w:t>4:4</w:t>
      </w:r>
      <w:r>
        <w:rPr>
          <w:rFonts w:hint="eastAsia"/>
        </w:rPr>
        <w:t>：他再一次說：“你們要靠主常常喜樂！我再說，你們要喜樂！”弟兄姊妹，被囚的人勸別人要喜樂，看來實在不可思議。保羅卻給我們上了重要的一課。喜樂不只是一種樂觀的情懷，而是在面對艱苦、逼迫的時候，內心發出的一種力量，這種力量並不是靠自己，而是來自神的，是不受外在環境的影響。保羅充滿喜樂，因為他知道不論在什麼事上，基督都與他在一起。在這封信中，他多次教導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信徒要喜樂，或者是因為他們需要這個道理吧。</w:t>
      </w:r>
    </w:p>
    <w:p w:rsidR="0061526F" w:rsidRDefault="0061526F" w:rsidP="0061526F"/>
    <w:p w:rsidR="0061526F" w:rsidRDefault="0061526F" w:rsidP="0061526F">
      <w:r>
        <w:t>4:5</w:t>
      </w:r>
      <w:r>
        <w:rPr>
          <w:rFonts w:hint="eastAsia"/>
        </w:rPr>
        <w:t>：保羅勸信徒說：“當叫眾人知道你們謙讓的心。主已經近了。”“謙讓的心”就是要像基督一樣體諒別人，這不但對教會領袖重要，也是每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信徒都需要學習的。我們要學習處處為他人著想，存忍耐、謙讓、溫柔的心，這樣，便知道什麼叫做各人</w:t>
      </w:r>
      <w:proofErr w:type="gramStart"/>
      <w:r>
        <w:rPr>
          <w:rFonts w:hint="eastAsia"/>
        </w:rPr>
        <w:t>不要單顧自己</w:t>
      </w:r>
      <w:proofErr w:type="gramEnd"/>
      <w:r>
        <w:rPr>
          <w:rFonts w:hint="eastAsia"/>
        </w:rPr>
        <w:t>的事，也要顧別人的事了。弟兄姊妹，主回來的日子的確已經近了，從主耶穌道成肉身開始，末世已經開始了，主耶穌自己也在太</w:t>
      </w:r>
      <w:r>
        <w:t>24</w:t>
      </w:r>
      <w:r>
        <w:rPr>
          <w:rFonts w:hint="eastAsia"/>
        </w:rPr>
        <w:t>章談到末世的事情，面對著主的再來，你是否已經預備好呢？我們不知道主回來的確實日期，但是我們可以好好地預備自己，迎接主的再來。</w:t>
      </w:r>
    </w:p>
    <w:p w:rsidR="0061526F" w:rsidRDefault="0061526F" w:rsidP="0061526F"/>
    <w:p w:rsidR="0061526F" w:rsidRDefault="0061526F" w:rsidP="0061526F">
      <w:r>
        <w:t>4:6-7</w:t>
      </w:r>
      <w:r>
        <w:rPr>
          <w:rFonts w:hint="eastAsia"/>
        </w:rPr>
        <w:t>：是神寶貝的應許：“應當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無掛慮，只要凡事借著禱告、祈求和感謝，將你們所要的告訴神。神所賜出人意外的平安，必在基督耶穌裡，保守你們的心懷意念。”弟兄</w:t>
      </w:r>
      <w:proofErr w:type="gramStart"/>
      <w:r>
        <w:rPr>
          <w:rFonts w:hint="eastAsia"/>
        </w:rPr>
        <w:t>姊妺</w:t>
      </w:r>
      <w:proofErr w:type="gramEnd"/>
      <w:r>
        <w:rPr>
          <w:rFonts w:hint="eastAsia"/>
        </w:rPr>
        <w:t>，掛慮是自我中心的結果，是我們對神的保護和照顧缺乏信心的結果，主耶穌曾經教導我們不要為生命、身體、明天憂慮，因為天父知道我們需用的一切。怎樣才可以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無掛慮呢？</w:t>
      </w:r>
      <w:proofErr w:type="gramStart"/>
      <w:r>
        <w:rPr>
          <w:rFonts w:hint="eastAsia"/>
        </w:rPr>
        <w:t>腓</w:t>
      </w:r>
      <w:proofErr w:type="gramEnd"/>
      <w:r>
        <w:t>4:6</w:t>
      </w:r>
      <w:r>
        <w:rPr>
          <w:rFonts w:hint="eastAsia"/>
        </w:rPr>
        <w:t>提供了答案，我們只要凡事借著禱告來告訴主就可以了，凡事是指每一件事，無論大事或者小事，神都會聽我們的禱告。禱告是神賜給我們的特權，是我們的行動，將自己的需要告訴神。經文中提到的“祈求”是指一些特別懇切的要求，經文把“禱告、祈求和感謝”連在一起，表示我們不但要向主祈求，也要存著感謝的心來領受，甚至是存感謝的心來祈求。</w:t>
      </w:r>
      <w:proofErr w:type="gramStart"/>
      <w:r>
        <w:rPr>
          <w:rFonts w:hint="eastAsia"/>
        </w:rPr>
        <w:t>神最知道</w:t>
      </w:r>
      <w:proofErr w:type="gramEnd"/>
      <w:r>
        <w:rPr>
          <w:rFonts w:hint="eastAsia"/>
        </w:rPr>
        <w:t>我們需要什麼，你向</w:t>
      </w:r>
      <w:proofErr w:type="gramStart"/>
      <w:r>
        <w:rPr>
          <w:rFonts w:hint="eastAsia"/>
        </w:rPr>
        <w:t>祂求餅，祂</w:t>
      </w:r>
      <w:proofErr w:type="gramEnd"/>
      <w:r>
        <w:rPr>
          <w:rFonts w:hint="eastAsia"/>
        </w:rPr>
        <w:t>不會給你石頭；</w:t>
      </w:r>
      <w:proofErr w:type="gramStart"/>
      <w:r>
        <w:rPr>
          <w:rFonts w:hint="eastAsia"/>
        </w:rPr>
        <w:t>求魚</w:t>
      </w:r>
      <w:proofErr w:type="gramEnd"/>
      <w:r>
        <w:rPr>
          <w:rFonts w:hint="eastAsia"/>
        </w:rPr>
        <w:t>，絕對不會</w:t>
      </w:r>
      <w:proofErr w:type="gramStart"/>
      <w:r>
        <w:rPr>
          <w:rFonts w:hint="eastAsia"/>
        </w:rPr>
        <w:t>給你蛇</w:t>
      </w:r>
      <w:proofErr w:type="gramEnd"/>
      <w:r>
        <w:rPr>
          <w:rFonts w:hint="eastAsia"/>
        </w:rPr>
        <w:t>！</w:t>
      </w:r>
    </w:p>
    <w:p w:rsidR="0061526F" w:rsidRDefault="0061526F" w:rsidP="0061526F"/>
    <w:p w:rsidR="0061526F" w:rsidRDefault="0061526F" w:rsidP="0061526F">
      <w:r>
        <w:rPr>
          <w:rFonts w:hint="eastAsia"/>
        </w:rPr>
        <w:t>如果</w:t>
      </w:r>
      <w:proofErr w:type="gramStart"/>
      <w:r>
        <w:rPr>
          <w:rFonts w:hint="eastAsia"/>
        </w:rPr>
        <w:t>剛才說的是</w:t>
      </w:r>
      <w:proofErr w:type="gramEnd"/>
      <w:r>
        <w:rPr>
          <w:rFonts w:hint="eastAsia"/>
        </w:rPr>
        <w:t>我們的生活態度，那麼就能夠得到</w:t>
      </w:r>
      <w:proofErr w:type="gramStart"/>
      <w:r>
        <w:rPr>
          <w:rFonts w:hint="eastAsia"/>
        </w:rPr>
        <w:t>腓</w:t>
      </w:r>
      <w:proofErr w:type="gramEnd"/>
      <w:r>
        <w:t>4:7</w:t>
      </w:r>
      <w:r>
        <w:rPr>
          <w:rFonts w:hint="eastAsia"/>
        </w:rPr>
        <w:t>所提到的祝福，經文說：“神所賜出人意外的平安，必在基督耶穌裡，保守你們的心懷意念。”平安和上文的憂慮遙遙相對，形成對比，當信徒借著禱告將一切的</w:t>
      </w:r>
      <w:proofErr w:type="gramStart"/>
      <w:r>
        <w:rPr>
          <w:rFonts w:hint="eastAsia"/>
        </w:rPr>
        <w:t>掛慮卸給神</w:t>
      </w:r>
      <w:proofErr w:type="gramEnd"/>
      <w:r>
        <w:rPr>
          <w:rFonts w:hint="eastAsia"/>
        </w:rPr>
        <w:t>的時候，就可以得到心靈的安息。神所賜的平安裡藏有神對人的拯救和保守，人的罪得到赦免，與神和好之後，內心就有從神而來的平安。不過保羅在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強調，這平安是“出人意外的”，意思是說，這種的平安是美好的、有深度的，遠遠超過人的想像。另一方面，這種平安是能夠在耶穌裡保守我們的心懷意念的。“保守”這個字的原文是一個軍事上的用語，保羅從軍事的觀念出發，用衛兵站崗守衛的情形，指出神對我們這些在基督裡的人有完全的保護，這是多麼寶貴的應許。</w:t>
      </w:r>
    </w:p>
    <w:p w:rsidR="0061526F" w:rsidRDefault="0061526F" w:rsidP="0061526F"/>
    <w:p w:rsidR="0061526F" w:rsidRDefault="0061526F" w:rsidP="0061526F">
      <w:r>
        <w:t>4:8-9</w:t>
      </w:r>
      <w:r>
        <w:rPr>
          <w:rFonts w:hint="eastAsia"/>
        </w:rPr>
        <w:t>談到信徒生活的第三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素質：思念美事。</w:t>
      </w:r>
    </w:p>
    <w:p w:rsidR="0061526F" w:rsidRDefault="0061526F" w:rsidP="0061526F"/>
    <w:p w:rsidR="0061526F" w:rsidRDefault="0061526F" w:rsidP="0061526F">
      <w:r>
        <w:rPr>
          <w:rFonts w:hint="eastAsia"/>
        </w:rPr>
        <w:t>保羅說：“弟兄們，我還有未盡的話：凡是真實的、可敬的、公義的、清潔的、可愛的、有美名的，若有什麼德行，若有什麼稱讚，這些事你們都要思念。你們在我身上所學習的，所領受的，所聽見的，所看見的，這些事你們都要去行，賜平安的神就必與你們同在。”</w:t>
      </w:r>
    </w:p>
    <w:p w:rsidR="0061526F" w:rsidRDefault="0061526F" w:rsidP="0061526F"/>
    <w:p w:rsidR="0061526F" w:rsidRDefault="0061526F" w:rsidP="0061526F">
      <w:r>
        <w:t>4:8</w:t>
      </w:r>
      <w:r>
        <w:rPr>
          <w:rFonts w:hint="eastAsia"/>
        </w:rPr>
        <w:t>所列出來的，都是和思想生活有關的，他指出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個人的心思意念對人的生活的影響，人的腦裡想的是什麼，</w:t>
      </w:r>
      <w:proofErr w:type="gramStart"/>
      <w:r>
        <w:rPr>
          <w:rFonts w:hint="eastAsia"/>
        </w:rPr>
        <w:t>說的做</w:t>
      </w:r>
      <w:proofErr w:type="gramEnd"/>
      <w:r>
        <w:rPr>
          <w:rFonts w:hint="eastAsia"/>
        </w:rPr>
        <w:t>的也會是什麼。你同意這句話嗎？我們的思想有多少是從電視、書刊、閒聊、電影和報章中受了影響呢？腦袋裡有</w:t>
      </w:r>
      <w:proofErr w:type="gramStart"/>
      <w:r>
        <w:rPr>
          <w:rFonts w:hint="eastAsia"/>
        </w:rPr>
        <w:t>多少的</w:t>
      </w:r>
      <w:proofErr w:type="gramEnd"/>
      <w:r>
        <w:rPr>
          <w:rFonts w:hint="eastAsia"/>
        </w:rPr>
        <w:t>思想是污穢的呢？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我們清理這些污穢，做一個清潔的人。</w:t>
      </w:r>
    </w:p>
    <w:p w:rsidR="0061526F" w:rsidRDefault="0061526F" w:rsidP="0061526F"/>
    <w:p w:rsidR="0061526F" w:rsidRDefault="0061526F" w:rsidP="0061526F">
      <w:r>
        <w:rPr>
          <w:rFonts w:hint="eastAsia"/>
        </w:rPr>
        <w:t>保羅教導我們要思念真實的、可敬的、公義的、清潔的、可愛的、有美名的事情，這是指什麼呢？我們逐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來看看。“真實的”是指可靠的、並不虛假的事；“可敬的”是指在道德上吸引人的事；“公義的”是指神對人的義；“清潔的”是指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個人生活中崇高的品格；“可愛的”就是受人景仰、和藹可親的；“有美名的”</w:t>
      </w:r>
      <w:proofErr w:type="gramStart"/>
      <w:r>
        <w:rPr>
          <w:rFonts w:hint="eastAsia"/>
        </w:rPr>
        <w:t>是指好名聲</w:t>
      </w:r>
      <w:proofErr w:type="gramEnd"/>
      <w:r>
        <w:rPr>
          <w:rFonts w:hint="eastAsia"/>
        </w:rPr>
        <w:t>。另外，德行是指卓越的品德；“值得稱讚的”則是指一些配受贊許的事和東西。保羅要求信徒思念這些事，然後付諸實行，因而帶來道德和靈性均美好的見證。</w:t>
      </w:r>
    </w:p>
    <w:p w:rsidR="0061526F" w:rsidRDefault="0061526F" w:rsidP="0061526F"/>
    <w:p w:rsidR="0061526F" w:rsidRDefault="0061526F" w:rsidP="0061526F">
      <w:r>
        <w:t>4:9</w:t>
      </w:r>
      <w:r>
        <w:rPr>
          <w:rFonts w:hint="eastAsia"/>
        </w:rPr>
        <w:t>：保羅再一次以自己為聖徒的榜樣，他勸信徒實踐那些從他身上所學到的、看見的美德。</w:t>
      </w:r>
    </w:p>
    <w:p w:rsidR="0061526F" w:rsidRDefault="0061526F" w:rsidP="0061526F"/>
    <w:p w:rsidR="0061526F" w:rsidRDefault="0061526F" w:rsidP="0061526F">
      <w:r>
        <w:rPr>
          <w:rFonts w:hint="eastAsia"/>
        </w:rPr>
        <w:t>弟兄姊妹，我們往往聽了道，卻忘記講道的內容；讀了經，卻不想改變自己的生活方式；討論了經文的意思，卻不把其意義活出來。單單聽道、讀經、甚至清楚知道神的道，都是不夠的，我們必須將神的道實踐在生活中。這樣，賜平安的神就與我們同在，我們就能夠得到</w:t>
      </w:r>
      <w:proofErr w:type="gramStart"/>
      <w:r>
        <w:rPr>
          <w:rFonts w:hint="eastAsia"/>
        </w:rPr>
        <w:t>保羅說的出人意外</w:t>
      </w:r>
      <w:proofErr w:type="gramEnd"/>
      <w:r>
        <w:rPr>
          <w:rFonts w:hint="eastAsia"/>
        </w:rPr>
        <w:t>的平安。</w:t>
      </w:r>
    </w:p>
    <w:p w:rsidR="00EB4FBC" w:rsidRPr="0061526F" w:rsidRDefault="0061526F"/>
    <w:sectPr w:rsidR="00EB4FBC" w:rsidRPr="00615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EC"/>
    <w:rsid w:val="003312FB"/>
    <w:rsid w:val="00417B5C"/>
    <w:rsid w:val="0061526F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5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82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2021-07-14T07:45:00Z</dcterms:created>
  <dcterms:modified xsi:type="dcterms:W3CDTF">2021-07-14T07:45:00Z</dcterms:modified>
</cp:coreProperties>
</file>