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1C" w:rsidRDefault="00893E1C" w:rsidP="00893E1C">
      <w:r>
        <w:rPr>
          <w:rFonts w:hint="eastAsia"/>
        </w:rPr>
        <w:t>第</w:t>
      </w:r>
      <w:r>
        <w:t>1</w:t>
      </w:r>
      <w:r>
        <w:rPr>
          <w:rFonts w:hint="eastAsia"/>
        </w:rPr>
        <w:t>講：導論</w:t>
      </w:r>
    </w:p>
    <w:p w:rsidR="00893E1C" w:rsidRDefault="00893E1C" w:rsidP="00893E1C">
      <w:r>
        <w:rPr>
          <w:rFonts w:hint="eastAsia"/>
        </w:rPr>
        <w:t>系列：腓立比書</w:t>
      </w:r>
    </w:p>
    <w:p w:rsidR="00893E1C" w:rsidRDefault="00893E1C" w:rsidP="00893E1C">
      <w:bookmarkStart w:id="0" w:name="_GoBack"/>
      <w:bookmarkEnd w:id="0"/>
      <w:r>
        <w:rPr>
          <w:rFonts w:hint="eastAsia"/>
        </w:rPr>
        <w:t>講員：陳湘兒</w:t>
      </w:r>
    </w:p>
    <w:p w:rsidR="00893E1C" w:rsidRDefault="00893E1C" w:rsidP="00893E1C">
      <w:pPr>
        <w:rPr>
          <w:rFonts w:hint="eastAsia"/>
        </w:rPr>
      </w:pPr>
      <w:r>
        <w:t xml:space="preserve">1. </w:t>
      </w:r>
      <w:r>
        <w:rPr>
          <w:rFonts w:hint="eastAsia"/>
        </w:rPr>
        <w:t>背景</w:t>
      </w:r>
    </w:p>
    <w:p w:rsidR="00893E1C" w:rsidRDefault="00893E1C" w:rsidP="00893E1C">
      <w:r>
        <w:rPr>
          <w:rFonts w:hint="eastAsia"/>
        </w:rPr>
        <w:t>保羅在第二次傳道旅程中，抵達了特羅亞。特羅亞位於小亞西亞的西北岸，相隔愛琴海，與希臘遙遙相對。於此保羅得馬其頓異象，就和提摩太、路加並西拉一起渡海到馬其頓，首先到達歐洲的尼亞波利，再進入內陸的腓立比城。腓立比城是保羅前往歐洲宣教的第一站，他在這裡建立了歐洲的第一間教會。</w:t>
      </w:r>
    </w:p>
    <w:p w:rsidR="00893E1C" w:rsidRDefault="00893E1C" w:rsidP="00893E1C">
      <w:r>
        <w:rPr>
          <w:rFonts w:hint="eastAsia"/>
        </w:rPr>
        <w:t>徒</w:t>
      </w:r>
      <w:r>
        <w:t>16:13</w:t>
      </w:r>
      <w:r>
        <w:rPr>
          <w:rFonts w:hint="eastAsia"/>
        </w:rPr>
        <w:t>記載，保羅和提摩太在安息日于河邊傳講信息，婦女中一位賣紫色布商人呂底亞聽後，接受了主耶穌為救主，成了歐洲第一個信徒。</w:t>
      </w:r>
    </w:p>
    <w:p w:rsidR="00893E1C" w:rsidRDefault="00893E1C" w:rsidP="00893E1C">
      <w:r>
        <w:rPr>
          <w:rFonts w:hint="eastAsia"/>
        </w:rPr>
        <w:t>不過，保羅在腓立比期間，並不是平安無事的，有一個被巫鬼所附的使女一連多天跟著他們，喊叫說：“這些人是至高神的僕人，對你們傳說救人的道理”（徒</w:t>
      </w:r>
      <w:r>
        <w:t>16:17</w:t>
      </w:r>
      <w:r>
        <w:rPr>
          <w:rFonts w:hint="eastAsia"/>
        </w:rPr>
        <w:t>），保羅不願意接受一個被邪靈附著的人的見證，於是吩咐鬼從她身上出來。後來，操縱這個使女的主人對保羅感到憤怒，便把他和西拉捉來，交給羅馬政府的官長，這些官長吩咐人把兩人鞭打後，把他們下在監裡。</w:t>
      </w:r>
    </w:p>
    <w:p w:rsidR="00893E1C" w:rsidRDefault="00893E1C" w:rsidP="00893E1C">
      <w:r>
        <w:rPr>
          <w:rFonts w:hint="eastAsia"/>
        </w:rPr>
        <w:t>徒</w:t>
      </w:r>
      <w:r>
        <w:t>16</w:t>
      </w:r>
      <w:r>
        <w:rPr>
          <w:rFonts w:hint="eastAsia"/>
        </w:rPr>
        <w:t>章記載在獄中發生過一件奇妙的事：半夜時分，保羅、西拉唱詩讚美神時，忽然地大震動，監門全部打開，囚犯的鎖鏈也鬆開了，禁卒以為所有囚犯都逃走了，立刻想拔刀自殺，保羅及時阻止了他，並且向他保證，所有囚犯都沒有逃走。禁卒簡直不敢相信這事，接著問保羅和西拉：“我當怎樣行才可以得救”，他所得到的答案是一句重要的話：“當信主耶穌，你和你一家都必得救。”（徒</w:t>
      </w:r>
      <w:r>
        <w:t>16:31</w:t>
      </w:r>
      <w:r>
        <w:rPr>
          <w:rFonts w:hint="eastAsia"/>
        </w:rPr>
        <w:t>）後來，這位禁卒和他的家人都接受了耶穌基督，成為了信徒。那天天亮的時候，當地的官員催促保羅和他的同伴儘快離開，但是保羅拒絕了，他表明了自己是羅馬人的身分，提醒官員，鞭打羅馬公民和沒有在公平審訊下把他下在監裡都是不可以的，後來經過官員們多次懇求，保羅和他同伴才願意離開監獄。</w:t>
      </w:r>
    </w:p>
    <w:p w:rsidR="00893E1C" w:rsidRDefault="00893E1C" w:rsidP="00893E1C">
      <w:r>
        <w:rPr>
          <w:rFonts w:hint="eastAsia"/>
        </w:rPr>
        <w:t>大約十年後，保羅再被囚禁在羅馬監獄，就是這監獄裡他寫了腓立比書。腓立比的信徒聽見保羅在監裡，為他籌集了一筆豐厚的奉獻，讓以把弗提帶去給保羅。以把弗提後來決定留下來一段時間，幫助保羅，但以巴弗提在執行任務期間，患重病，幾乎死去，不過神使他康復。不久，以巴弗提準備返回腓立比，回家鄉教會，所以保羅寫了這封信請他帶回去，表示對腓立比教會的感謝。</w:t>
      </w:r>
    </w:p>
    <w:p w:rsidR="00893E1C" w:rsidRDefault="00893E1C" w:rsidP="00893E1C">
      <w:r>
        <w:rPr>
          <w:rFonts w:hint="eastAsia"/>
        </w:rPr>
        <w:t>在腓立比書中，保羅是以朋友給朋友的方式寫成的，所以友好的感情、親切的風格貫穿了整封信。</w:t>
      </w:r>
    </w:p>
    <w:p w:rsidR="00893E1C" w:rsidRDefault="00893E1C" w:rsidP="00893E1C"/>
    <w:p w:rsidR="00893E1C" w:rsidRDefault="00893E1C" w:rsidP="00893E1C">
      <w:r>
        <w:t xml:space="preserve">2. </w:t>
      </w:r>
      <w:r>
        <w:rPr>
          <w:rFonts w:hint="eastAsia"/>
        </w:rPr>
        <w:t>寫作目的</w:t>
      </w:r>
    </w:p>
    <w:p w:rsidR="00893E1C" w:rsidRDefault="00893E1C" w:rsidP="00893E1C">
      <w:r>
        <w:t xml:space="preserve">2.1. </w:t>
      </w:r>
      <w:r>
        <w:rPr>
          <w:rFonts w:hint="eastAsia"/>
        </w:rPr>
        <w:t>表達為主而活的心志（</w:t>
      </w:r>
      <w:r>
        <w:t>1:12</w:t>
      </w:r>
      <w:r>
        <w:rPr>
          <w:rFonts w:hint="eastAsia"/>
        </w:rPr>
        <w:t>）</w:t>
      </w:r>
    </w:p>
    <w:p w:rsidR="00893E1C" w:rsidRDefault="00893E1C" w:rsidP="00893E1C">
      <w:r>
        <w:t xml:space="preserve">2.2. </w:t>
      </w:r>
      <w:r>
        <w:rPr>
          <w:rFonts w:hint="eastAsia"/>
        </w:rPr>
        <w:t>鼓勵信徒面對逼迫時要站立得穩，在任何環境下都要喜樂（</w:t>
      </w:r>
      <w:r>
        <w:t>1:27-30</w:t>
      </w:r>
      <w:r>
        <w:rPr>
          <w:rFonts w:hint="eastAsia"/>
        </w:rPr>
        <w:t>，</w:t>
      </w:r>
      <w:r>
        <w:t>4:4</w:t>
      </w:r>
      <w:r>
        <w:rPr>
          <w:rFonts w:hint="eastAsia"/>
        </w:rPr>
        <w:t>）</w:t>
      </w:r>
    </w:p>
    <w:p w:rsidR="00893E1C" w:rsidRDefault="00893E1C" w:rsidP="00893E1C">
      <w:r>
        <w:t xml:space="preserve">2.3. </w:t>
      </w:r>
      <w:r>
        <w:rPr>
          <w:rFonts w:hint="eastAsia"/>
        </w:rPr>
        <w:t>勸勉他們要謙卑、合一（</w:t>
      </w:r>
      <w:r>
        <w:t>2:1-11</w:t>
      </w:r>
      <w:r>
        <w:rPr>
          <w:rFonts w:hint="eastAsia"/>
        </w:rPr>
        <w:t>，</w:t>
      </w:r>
      <w:r>
        <w:t>4:2-5</w:t>
      </w:r>
      <w:r>
        <w:rPr>
          <w:rFonts w:hint="eastAsia"/>
        </w:rPr>
        <w:t>）</w:t>
      </w:r>
    </w:p>
    <w:p w:rsidR="00893E1C" w:rsidRDefault="00893E1C" w:rsidP="00893E1C">
      <w:pPr>
        <w:rPr>
          <w:rFonts w:hint="eastAsia"/>
        </w:rPr>
      </w:pPr>
      <w:r>
        <w:t xml:space="preserve">2.4. </w:t>
      </w:r>
      <w:r>
        <w:rPr>
          <w:rFonts w:hint="eastAsia"/>
        </w:rPr>
        <w:t>推薦提摩太和以巴弗提（</w:t>
      </w:r>
      <w:r>
        <w:t>2:19-30</w:t>
      </w:r>
      <w:r>
        <w:rPr>
          <w:rFonts w:hint="eastAsia"/>
        </w:rPr>
        <w:t>）</w:t>
      </w:r>
    </w:p>
    <w:p w:rsidR="00893E1C" w:rsidRDefault="00893E1C" w:rsidP="00893E1C">
      <w:r>
        <w:t xml:space="preserve">2.5. </w:t>
      </w:r>
      <w:r>
        <w:rPr>
          <w:rFonts w:hint="eastAsia"/>
        </w:rPr>
        <w:t>警告信徒提防攔阻福音工作的人，就是主張律法主義的人和提倡放任主義的</w:t>
      </w:r>
      <w:r>
        <w:rPr>
          <w:rFonts w:hint="eastAsia"/>
        </w:rPr>
        <w:lastRenderedPageBreak/>
        <w:t>人。</w:t>
      </w:r>
    </w:p>
    <w:p w:rsidR="00893E1C" w:rsidRDefault="00893E1C" w:rsidP="00893E1C"/>
    <w:p w:rsidR="00893E1C" w:rsidRDefault="00893E1C" w:rsidP="00893E1C">
      <w:pPr>
        <w:rPr>
          <w:rFonts w:hint="eastAsia"/>
        </w:rPr>
      </w:pPr>
      <w:r>
        <w:t xml:space="preserve">3. </w:t>
      </w:r>
      <w:r>
        <w:rPr>
          <w:rFonts w:hint="eastAsia"/>
        </w:rPr>
        <w:t>特色</w:t>
      </w:r>
    </w:p>
    <w:p w:rsidR="00893E1C" w:rsidRDefault="00893E1C" w:rsidP="00893E1C">
      <w:r>
        <w:t xml:space="preserve">3.1. </w:t>
      </w:r>
      <w:r>
        <w:rPr>
          <w:rFonts w:hint="eastAsia"/>
        </w:rPr>
        <w:t>沒有引用任何舊約聖經。腓立比是羅馬的殖民地，許多居民都是退役軍人，當中的猶太人很少，所以根本沒有猶太會堂。這是一個以外邦人為主的城市，所以不用引用舊約聖經。</w:t>
      </w:r>
    </w:p>
    <w:p w:rsidR="00893E1C" w:rsidRDefault="00893E1C" w:rsidP="00893E1C">
      <w:r>
        <w:t xml:space="preserve">3.2. </w:t>
      </w:r>
      <w:r>
        <w:rPr>
          <w:rFonts w:hint="eastAsia"/>
        </w:rPr>
        <w:t>有深度的基督論（</w:t>
      </w:r>
      <w:r>
        <w:t>2:5-11</w:t>
      </w:r>
      <w:r>
        <w:rPr>
          <w:rFonts w:hint="eastAsia"/>
        </w:rPr>
        <w:t>）</w:t>
      </w:r>
    </w:p>
    <w:p w:rsidR="00893E1C" w:rsidRDefault="00893E1C" w:rsidP="00893E1C">
      <w:r>
        <w:t xml:space="preserve">3.3. </w:t>
      </w:r>
      <w:r>
        <w:rPr>
          <w:rFonts w:hint="eastAsia"/>
        </w:rPr>
        <w:t>表現基督徒活潑有力的生活形態：</w:t>
      </w:r>
    </w:p>
    <w:p w:rsidR="00893E1C" w:rsidRDefault="00893E1C" w:rsidP="00893E1C">
      <w:r>
        <w:t xml:space="preserve">3.3.1. </w:t>
      </w:r>
      <w:r>
        <w:rPr>
          <w:rFonts w:hint="eastAsia"/>
        </w:rPr>
        <w:t>謙卑（</w:t>
      </w:r>
      <w:r>
        <w:t>2:1-4</w:t>
      </w:r>
      <w:r>
        <w:rPr>
          <w:rFonts w:hint="eastAsia"/>
        </w:rPr>
        <w:t>）</w:t>
      </w:r>
    </w:p>
    <w:p w:rsidR="00893E1C" w:rsidRDefault="00893E1C" w:rsidP="00893E1C">
      <w:r>
        <w:t xml:space="preserve">3.3.2. </w:t>
      </w:r>
      <w:r>
        <w:rPr>
          <w:rFonts w:hint="eastAsia"/>
        </w:rPr>
        <w:t>向著標竿直跑（</w:t>
      </w:r>
      <w:r>
        <w:t>3:13-14</w:t>
      </w:r>
      <w:r>
        <w:rPr>
          <w:rFonts w:hint="eastAsia"/>
        </w:rPr>
        <w:t>）</w:t>
      </w:r>
    </w:p>
    <w:p w:rsidR="00893E1C" w:rsidRDefault="00893E1C" w:rsidP="00893E1C">
      <w:r>
        <w:t xml:space="preserve">3.3.3. </w:t>
      </w:r>
      <w:r>
        <w:rPr>
          <w:rFonts w:hint="eastAsia"/>
        </w:rPr>
        <w:t>一無掛慮（</w:t>
      </w:r>
      <w:r>
        <w:t>4:6</w:t>
      </w:r>
      <w:r>
        <w:rPr>
          <w:rFonts w:hint="eastAsia"/>
        </w:rPr>
        <w:t>）</w:t>
      </w:r>
    </w:p>
    <w:p w:rsidR="00893E1C" w:rsidRDefault="00893E1C" w:rsidP="00893E1C">
      <w:pPr>
        <w:rPr>
          <w:rFonts w:hint="eastAsia"/>
        </w:rPr>
      </w:pPr>
      <w:r>
        <w:t xml:space="preserve">3.3.4. </w:t>
      </w:r>
      <w:r>
        <w:rPr>
          <w:rFonts w:hint="eastAsia"/>
        </w:rPr>
        <w:t>在主裡凡事都能作（</w:t>
      </w:r>
      <w:r>
        <w:t>4:13</w:t>
      </w:r>
      <w:r>
        <w:rPr>
          <w:rFonts w:hint="eastAsia"/>
        </w:rPr>
        <w:t>）</w:t>
      </w:r>
    </w:p>
    <w:p w:rsidR="00893E1C" w:rsidRDefault="00893E1C" w:rsidP="00893E1C">
      <w:pPr>
        <w:rPr>
          <w:rFonts w:hint="eastAsia"/>
        </w:rPr>
      </w:pPr>
      <w:r>
        <w:t xml:space="preserve">3.4. </w:t>
      </w:r>
      <w:r>
        <w:rPr>
          <w:rFonts w:hint="eastAsia"/>
        </w:rPr>
        <w:t>充滿喜樂。“喜樂”這詞以不同形式在全書中出現超過</w:t>
      </w:r>
      <w:r>
        <w:t>16</w:t>
      </w:r>
      <w:r>
        <w:rPr>
          <w:rFonts w:hint="eastAsia"/>
        </w:rPr>
        <w:t>次，不斷地強調基督徒生命的真正喜樂，最後在</w:t>
      </w:r>
      <w:r>
        <w:t>4:4</w:t>
      </w:r>
      <w:r>
        <w:rPr>
          <w:rFonts w:hint="eastAsia"/>
        </w:rPr>
        <w:t>達至高峰。與快樂相對的是“喜樂”。喜樂是全然信靠神的結果，不管外間發生什麼事都不會改變的，如果說快樂需要依賴環境而產生的，那麼喜樂就是依賴基督而有的。保羅作為一個奉獻給基督的人，他經歷了無限的富裕和極度的貧窮，以及各種情況的日子。當他寫腓立比書這封喜樂的書信的時候，他自己正在羅馬坐牢。保羅學會了無論在什麼環境下都可以知足，將一切的注意力和精力集中在基督身上，並且遵行祂的吩咐，所以他便能得到真正的喜樂。</w:t>
      </w:r>
    </w:p>
    <w:p w:rsidR="00893E1C" w:rsidRDefault="00893E1C" w:rsidP="00893E1C">
      <w:r>
        <w:rPr>
          <w:rFonts w:hint="eastAsia"/>
        </w:rPr>
        <w:t>保羅喜樂的秘訣在於他與基督的關係。今天不少人拚命要得到快樂，卻被日常生活的成敗和各種不如意的事情困擾著。</w:t>
      </w:r>
    </w:p>
    <w:p w:rsidR="00893E1C" w:rsidRDefault="00893E1C" w:rsidP="00893E1C">
      <w:r>
        <w:rPr>
          <w:rFonts w:hint="eastAsia"/>
        </w:rPr>
        <w:t>“喜樂”是腓立比書的中心：每章經文都表現了在某種情況下的喜樂：第</w:t>
      </w:r>
      <w:r>
        <w:t>1</w:t>
      </w:r>
      <w:r>
        <w:rPr>
          <w:rFonts w:hint="eastAsia"/>
        </w:rPr>
        <w:t>章是在受苦中喜樂；第</w:t>
      </w:r>
      <w:r>
        <w:t>2</w:t>
      </w:r>
      <w:r>
        <w:rPr>
          <w:rFonts w:hint="eastAsia"/>
        </w:rPr>
        <w:t>章是在服事中喜樂；第</w:t>
      </w:r>
      <w:r>
        <w:t>3</w:t>
      </w:r>
      <w:r>
        <w:rPr>
          <w:rFonts w:hint="eastAsia"/>
        </w:rPr>
        <w:t>章是在相信中喜樂；第</w:t>
      </w:r>
      <w:r>
        <w:t>4</w:t>
      </w:r>
      <w:r>
        <w:rPr>
          <w:rFonts w:hint="eastAsia"/>
        </w:rPr>
        <w:t>章是在施與中喜樂。</w:t>
      </w:r>
    </w:p>
    <w:p w:rsidR="00893E1C" w:rsidRDefault="00893E1C" w:rsidP="00893E1C">
      <w:r>
        <w:t xml:space="preserve">3.5. </w:t>
      </w:r>
      <w:r>
        <w:rPr>
          <w:rFonts w:hint="eastAsia"/>
        </w:rPr>
        <w:t>看重福音的工作，先後提到九次，包括了提到腓立比人如何同心合意興旺福音；如何辯明福音；並且感謝那在福音上與他一同勞苦的婦女等等。</w:t>
      </w:r>
    </w:p>
    <w:p w:rsidR="00893E1C" w:rsidRDefault="00893E1C" w:rsidP="00893E1C">
      <w:r>
        <w:t xml:space="preserve">3.6. </w:t>
      </w:r>
      <w:r>
        <w:rPr>
          <w:rFonts w:hint="eastAsia"/>
        </w:rPr>
        <w:t>主題</w:t>
      </w:r>
    </w:p>
    <w:p w:rsidR="00893E1C" w:rsidRDefault="00893E1C" w:rsidP="00893E1C">
      <w:r>
        <w:t xml:space="preserve">3.6.1. </w:t>
      </w:r>
      <w:r>
        <w:rPr>
          <w:rFonts w:hint="eastAsia"/>
        </w:rPr>
        <w:t>謙卑。主耶穌基督甘願降世為人，顯出祂真正的謙卑。祂在十字架上獻出了自己的生命，親自擔當了我們的罪，祂成為了謙卑的榜樣。</w:t>
      </w:r>
    </w:p>
    <w:p w:rsidR="00893E1C" w:rsidRDefault="00893E1C" w:rsidP="00893E1C">
      <w:r>
        <w:t xml:space="preserve">3.6.2. </w:t>
      </w:r>
      <w:r>
        <w:rPr>
          <w:rFonts w:hint="eastAsia"/>
        </w:rPr>
        <w:t>自我犧牲。基督受苦受死，使我們得著永生。保羅學效了基督的榜樣，憑著信心和勇氣而為事奉犧牲，他甚至在監獄中仍然繼續傳揚福音。基督賜給我們能力，我們就要善用這些能力來服事，效法那些甘願撇下自己利益去服事人的人，從而學會不以自我為中心。</w:t>
      </w:r>
    </w:p>
    <w:p w:rsidR="00893E1C" w:rsidRDefault="00893E1C" w:rsidP="00893E1C">
      <w:r>
        <w:t xml:space="preserve">3.6.3. </w:t>
      </w:r>
      <w:r>
        <w:rPr>
          <w:rFonts w:hint="eastAsia"/>
        </w:rPr>
        <w:t>合一。在任何時代、任何教會，都有種種導致分裂的因素存在，譬如爭論、衝突、比較等等。在艱難的環境中，人們很容易彼此攻擊。所以保羅鼓勵腓立比的信徒要同心合意，停止發怨言，互相合作，一起事奉主。</w:t>
      </w:r>
    </w:p>
    <w:p w:rsidR="00893E1C" w:rsidRDefault="00893E1C" w:rsidP="00893E1C">
      <w:r>
        <w:t xml:space="preserve">3.6.4. </w:t>
      </w:r>
      <w:r>
        <w:rPr>
          <w:rFonts w:hint="eastAsia"/>
        </w:rPr>
        <w:t>基督徒生活。保羅教導我們如何過一個成功的基督徒生活。我們如果能夠</w:t>
      </w:r>
      <w:r>
        <w:rPr>
          <w:rFonts w:hint="eastAsia"/>
        </w:rPr>
        <w:lastRenderedPageBreak/>
        <w:t>認同基督，效法祂謙卑和自我犧牲的態度，便能成為一個成熟的基督徒。</w:t>
      </w:r>
    </w:p>
    <w:p w:rsidR="00893E1C" w:rsidRDefault="00893E1C" w:rsidP="00893E1C">
      <w:r>
        <w:t xml:space="preserve">3.6.5. </w:t>
      </w:r>
      <w:r>
        <w:rPr>
          <w:rFonts w:hint="eastAsia"/>
        </w:rPr>
        <w:t>喜樂。我們剛才已經講過這個主題，不管發生任何事情，我們因著神的同在，都能有無窮的滿足、安穩和平安。認識基督，依靠祂的能力，我們就能得到這種喜樂。即使在最困難的時候，我們仍可以喜樂。弟兄姊妹，喜樂不是源於外在的環境，而是來自內在的能力。所以不要靠自己所擁有的東西和經驗而喜樂，卻要因基督在我們裡面而喜樂。</w:t>
      </w:r>
    </w:p>
    <w:p w:rsidR="00EB4FBC" w:rsidRPr="00893E1C" w:rsidRDefault="00893E1C"/>
    <w:sectPr w:rsidR="00EB4FBC" w:rsidRPr="00893E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66"/>
    <w:rsid w:val="003312FB"/>
    <w:rsid w:val="00417B5C"/>
    <w:rsid w:val="00893E1C"/>
    <w:rsid w:val="00A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290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157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2021-07-14T08:03:00Z</dcterms:created>
  <dcterms:modified xsi:type="dcterms:W3CDTF">2021-07-14T08:04:00Z</dcterms:modified>
</cp:coreProperties>
</file>