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E" w:rsidRPr="00F24A6E" w:rsidRDefault="00F24A6E" w:rsidP="00F24A6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講：信心的試探</w:t>
      </w:r>
      <w:proofErr w:type="gramStart"/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叛逆的可拉黨</w:t>
      </w:r>
      <w:proofErr w:type="gramStart"/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16:1-17:13</w:t>
      </w:r>
      <w:proofErr w:type="gramStart"/>
      <w:r w:rsidRPr="00F24A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24A6E" w:rsidRPr="00F24A6E" w:rsidRDefault="00F24A6E" w:rsidP="00F24A6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系列：</w:t>
      </w:r>
      <w:proofErr w:type="gramStart"/>
      <w:r w:rsidRPr="00F24A6E">
        <w:rPr>
          <w:rFonts w:ascii="Helvetica" w:eastAsia="新細明體" w:hAnsi="Helvetica" w:cs="Helvetica" w:hint="eastAsia"/>
          <w:color w:val="F44336"/>
          <w:kern w:val="0"/>
          <w:szCs w:val="24"/>
        </w:rPr>
        <w:t>民數記</w:t>
      </w:r>
      <w:proofErr w:type="gramEnd"/>
      <w:r w:rsidRPr="00F24A6E">
        <w:rPr>
          <w:rFonts w:ascii="Helvetica" w:eastAsia="新細明體" w:hAnsi="Helvetica" w:cs="Helvetica" w:hint="eastAsia"/>
          <w:color w:val="F44336"/>
          <w:kern w:val="0"/>
          <w:szCs w:val="24"/>
        </w:rPr>
        <w:t>（系列二）</w:t>
      </w:r>
    </w:p>
    <w:p w:rsidR="00F24A6E" w:rsidRPr="00F24A6E" w:rsidRDefault="00F24A6E" w:rsidP="00F24A6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</w:p>
    <w:p w:rsidR="00F24A6E" w:rsidRPr="00F24A6E" w:rsidRDefault="00F24A6E" w:rsidP="00F24A6E">
      <w:pPr>
        <w:widowControl/>
        <w:shd w:val="clear" w:color="auto" w:fill="FFFFFF"/>
        <w:spacing w:after="240"/>
        <w:rPr>
          <w:rFonts w:ascii="Helvetica" w:eastAsia="新細明體" w:hAnsi="Helvetica" w:cs="Helvetica" w:hint="eastAsia"/>
          <w:color w:val="333333"/>
          <w:kern w:val="0"/>
          <w:szCs w:val="24"/>
        </w:rPr>
      </w:pPr>
    </w:p>
    <w:p w:rsidR="00F24A6E" w:rsidRPr="00F24A6E" w:rsidRDefault="00F24A6E" w:rsidP="00F24A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F24A6E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1. </w:t>
      </w:r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引言</w:t>
      </w:r>
      <w:r w:rsidRPr="00F24A6E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 xml:space="preserve">1.1.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描述可拉黨人因為叛逆神而遭到懲罰。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1.2.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全書的轉捩點。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1.3.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百姓在崩潰之中再度復興起來，秩序再次被重新建立，大祭司亞倫的職分被挑戰之後亦得到肯定。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1.4.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亞倫的職分成為此段的重心。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1.5.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記載摩西和亞倫擔任領導時遇上的兩項挑戰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1.5.1.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來自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利未人群體</w:t>
      </w:r>
      <w:proofErr w:type="gramEnd"/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1.5.2.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來自全會眾</w:t>
      </w:r>
    </w:p>
    <w:p w:rsidR="00F24A6E" w:rsidRPr="00F24A6E" w:rsidRDefault="00F24A6E" w:rsidP="00F24A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F24A6E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2. </w:t>
      </w:r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第一次衝突：</w:t>
      </w:r>
      <w:proofErr w:type="gramStart"/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利未人群體（</w:t>
      </w:r>
      <w:proofErr w:type="gramEnd"/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民</w:t>
      </w:r>
      <w:r w:rsidRPr="00F24A6E">
        <w:rPr>
          <w:rFonts w:ascii="Helvetica" w:eastAsia="新細明體" w:hAnsi="Helvetica" w:cs="Helvetica"/>
          <w:b/>
          <w:color w:val="333333"/>
          <w:kern w:val="0"/>
          <w:szCs w:val="24"/>
        </w:rPr>
        <w:t>16:1-35</w:t>
      </w:r>
      <w:proofErr w:type="gramStart"/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）</w:t>
      </w:r>
      <w:proofErr w:type="gramEnd"/>
      <w:r w:rsidRPr="00F24A6E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 xml:space="preserve">2.1.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可拉：重要的領袖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民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16:1-3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2.1.1.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叛逆的表面原因：可拉抱怨摩西和亞倫擅自專權，不讓其他人參與領導工作，他希望營裡面有更多的民主。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2.1.2.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內在原因：可拉好大喜功。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2.1.3.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反省：基督徒生命中最重要的位置是上帝為我們揀選的位置，其重要性在於憑信心做上帝要我們做的事情。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2.2.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摩西的謙卑和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義怒（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民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16:4-17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2.2.1.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摩西的反應：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俯伏於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上帝面前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民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14:5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、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22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16:22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、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45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20:6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22:31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2.2.2.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測試：若可拉和他的跟隨者確實是上帝揀選的祭司，就讓他們將自己的香爐帶到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會幕，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看看神如何決定。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2.2.3.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摩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西發義怒，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因為他們太自私，沒有尋求神的榮耀。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 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神公義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的審判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民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16:18-35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2.3.1.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可拉和他的跟隨者帶同香爐，與摩西、亞倫一起站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在會幕門口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2.3.2.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大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坍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和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亞比蘭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就與他們的家族一起，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在會幕南面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的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營幕外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2.3.3.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耶和華的榮光顯現，審判的時刻來到。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2.3.4.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上帝警告以色列民離開可拉、大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坍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和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亞比蘭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的帳幕，消滅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了獻香的</w:t>
      </w:r>
      <w:proofErr w:type="gramEnd"/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250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人。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2.3.5.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擅自提升自己為領袖是危險的事，不但違抗耶和華的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誡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命，更危害自己的性命。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2.4.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忠心的以利亞撒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民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16:36-40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2.4.1.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上帝命令亞倫的兒子以利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亞撒撿起剛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被消滅的香爐，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並錘成片子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來包裹獻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lastRenderedPageBreak/>
        <w:t>燔祭的壇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2.4.2.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提醒以色列民，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落在永生神的手裡，真是可怕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來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>10:31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</w:p>
    <w:p w:rsidR="00F24A6E" w:rsidRPr="00F24A6E" w:rsidRDefault="00F24A6E" w:rsidP="00F24A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F24A6E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3. </w:t>
      </w:r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第二次衝突：全會眾</w:t>
      </w:r>
      <w:proofErr w:type="gramStart"/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（</w:t>
      </w:r>
      <w:proofErr w:type="gramEnd"/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民</w:t>
      </w:r>
      <w:r w:rsidRPr="00F24A6E">
        <w:rPr>
          <w:rFonts w:ascii="Helvetica" w:eastAsia="新細明體" w:hAnsi="Helvetica" w:cs="Helvetica"/>
          <w:b/>
          <w:color w:val="333333"/>
          <w:kern w:val="0"/>
          <w:szCs w:val="24"/>
        </w:rPr>
        <w:t>16:41-17:13</w:t>
      </w:r>
      <w:proofErr w:type="gramStart"/>
      <w:r w:rsidRPr="00F24A6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）</w:t>
      </w:r>
      <w:proofErr w:type="gramEnd"/>
      <w:r w:rsidRPr="00F24A6E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t xml:space="preserve">3.1.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數百人的叛變演變成全會眾的起義。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3.2.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耶和華的榮光再次出現，上帝的審判臨到以色列民（瘟疫）。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3.3.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摩西和亞倫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又俯伏在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地，為這些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百姓代求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F24A6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3.4. </w:t>
      </w:r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上帝再次證明：</w:t>
      </w:r>
      <w:proofErr w:type="gramStart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祂</w:t>
      </w:r>
      <w:proofErr w:type="gramEnd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揀選亞倫和他</w:t>
      </w:r>
      <w:bookmarkStart w:id="0" w:name="_GoBack"/>
      <w:bookmarkEnd w:id="0"/>
      <w:r w:rsidRPr="00F24A6E">
        <w:rPr>
          <w:rFonts w:ascii="Helvetica" w:eastAsia="新細明體" w:hAnsi="Helvetica" w:cs="Helvetica" w:hint="eastAsia"/>
          <w:color w:val="333333"/>
          <w:kern w:val="0"/>
          <w:szCs w:val="24"/>
        </w:rPr>
        <w:t>的子孫為祭司。</w:t>
      </w:r>
    </w:p>
    <w:p w:rsidR="00DC037E" w:rsidRPr="00F24A6E" w:rsidRDefault="00DC037E">
      <w:pPr>
        <w:rPr>
          <w:szCs w:val="24"/>
        </w:rPr>
      </w:pPr>
    </w:p>
    <w:sectPr w:rsidR="00DC037E" w:rsidRPr="00F24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0"/>
    <w:rsid w:val="00676140"/>
    <w:rsid w:val="00DC037E"/>
    <w:rsid w:val="00F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4A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4A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4A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24A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24A6E"/>
  </w:style>
  <w:style w:type="paragraph" w:styleId="a4">
    <w:name w:val="Balloon Text"/>
    <w:basedOn w:val="a"/>
    <w:link w:val="a5"/>
    <w:uiPriority w:val="99"/>
    <w:semiHidden/>
    <w:unhideWhenUsed/>
    <w:rsid w:val="00F2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4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4A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4A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4A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24A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24A6E"/>
  </w:style>
  <w:style w:type="paragraph" w:styleId="a4">
    <w:name w:val="Balloon Text"/>
    <w:basedOn w:val="a"/>
    <w:link w:val="a5"/>
    <w:uiPriority w:val="99"/>
    <w:semiHidden/>
    <w:unhideWhenUsed/>
    <w:rsid w:val="00F2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4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33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2021-08-24T12:39:00Z</dcterms:created>
  <dcterms:modified xsi:type="dcterms:W3CDTF">2021-08-24T12:40:00Z</dcterms:modified>
</cp:coreProperties>
</file>