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EC" w:rsidRDefault="000347EC" w:rsidP="000347EC">
      <w:r>
        <w:rPr>
          <w:rFonts w:hint="eastAsia"/>
        </w:rPr>
        <w:t>第</w:t>
      </w:r>
      <w:r>
        <w:t>4</w:t>
      </w:r>
      <w:r>
        <w:rPr>
          <w:rFonts w:hint="eastAsia"/>
        </w:rPr>
        <w:t>講：三友探訪約伯（伯</w:t>
      </w:r>
      <w:r>
        <w:t>2:11-3:19</w:t>
      </w:r>
      <w:r>
        <w:rPr>
          <w:rFonts w:hint="eastAsia"/>
        </w:rPr>
        <w:t>）</w:t>
      </w:r>
    </w:p>
    <w:p w:rsidR="000347EC" w:rsidRDefault="000347EC" w:rsidP="000347EC">
      <w:r>
        <w:rPr>
          <w:rFonts w:hint="eastAsia"/>
        </w:rPr>
        <w:t>系列：約伯記</w:t>
      </w:r>
    </w:p>
    <w:p w:rsidR="000347EC" w:rsidRDefault="000347EC" w:rsidP="000347EC">
      <w:r>
        <w:rPr>
          <w:rFonts w:hint="eastAsia"/>
        </w:rPr>
        <w:t>講員：李重恩</w:t>
      </w:r>
    </w:p>
    <w:p w:rsidR="000347EC" w:rsidRDefault="000347EC" w:rsidP="000347EC">
      <w:bookmarkStart w:id="0" w:name="_GoBack"/>
      <w:bookmarkEnd w:id="0"/>
      <w:r>
        <w:t xml:space="preserve">1. </w:t>
      </w:r>
      <w:r>
        <w:rPr>
          <w:rFonts w:hint="eastAsia"/>
        </w:rPr>
        <w:t>約伯的三位朋友，得悉約伯的遭遇之後，特地相約前來安慰約伯。當有朋友遇上患難時，我們應有的態度。</w:t>
      </w:r>
    </w:p>
    <w:p w:rsidR="000347EC" w:rsidRDefault="000347EC" w:rsidP="000347EC"/>
    <w:p w:rsidR="000347EC" w:rsidRDefault="000347EC" w:rsidP="000347EC">
      <w:r>
        <w:t xml:space="preserve">2. </w:t>
      </w:r>
      <w:r>
        <w:rPr>
          <w:rFonts w:hint="eastAsia"/>
        </w:rPr>
        <w:t>約伯的三個朋友來探訪的頭七天的情景。</w:t>
      </w:r>
    </w:p>
    <w:p w:rsidR="000347EC" w:rsidRDefault="000347EC" w:rsidP="000347EC">
      <w:r>
        <w:t xml:space="preserve">2.1. </w:t>
      </w:r>
      <w:r>
        <w:rPr>
          <w:rFonts w:hint="eastAsia"/>
        </w:rPr>
        <w:t>約伯的朋友們得知約伯所遭遇的事，便不惜從各地，千里迢迢，相約來到探望約伯。</w:t>
      </w:r>
    </w:p>
    <w:p w:rsidR="000347EC" w:rsidRDefault="000347EC" w:rsidP="000347EC">
      <w:r>
        <w:t xml:space="preserve">2.2. </w:t>
      </w:r>
      <w:r>
        <w:rPr>
          <w:rFonts w:hint="eastAsia"/>
        </w:rPr>
        <w:t>約伯的三個朋友的背景</w:t>
      </w:r>
    </w:p>
    <w:p w:rsidR="000347EC" w:rsidRDefault="000347EC" w:rsidP="000347EC">
      <w:r>
        <w:t xml:space="preserve">2.2.1. </w:t>
      </w:r>
      <w:r>
        <w:rPr>
          <w:rFonts w:hint="eastAsia"/>
        </w:rPr>
        <w:t>是尊貴而又有智慧的人。</w:t>
      </w:r>
    </w:p>
    <w:p w:rsidR="000347EC" w:rsidRDefault="000347EC" w:rsidP="000347EC">
      <w:r>
        <w:t xml:space="preserve">2.2.2. </w:t>
      </w:r>
      <w:r>
        <w:rPr>
          <w:rFonts w:hint="eastAsia"/>
        </w:rPr>
        <w:t>提幔在以東地的格言中，表示有智慧的地區。（耶</w:t>
      </w:r>
      <w:r>
        <w:t>49:7</w:t>
      </w:r>
      <w:r>
        <w:rPr>
          <w:rFonts w:hint="eastAsia"/>
        </w:rPr>
        <w:t>）</w:t>
      </w:r>
    </w:p>
    <w:p w:rsidR="000347EC" w:rsidRDefault="000347EC" w:rsidP="000347EC">
      <w:r>
        <w:t xml:space="preserve">2.2.3. </w:t>
      </w:r>
      <w:r>
        <w:rPr>
          <w:rFonts w:hint="eastAsia"/>
        </w:rPr>
        <w:t>書亞族和拿瑪族都位於東方國家。（創</w:t>
      </w:r>
      <w:r>
        <w:t>25:2,6</w:t>
      </w:r>
      <w:r>
        <w:rPr>
          <w:rFonts w:hint="eastAsia"/>
        </w:rPr>
        <w:t>）</w:t>
      </w:r>
    </w:p>
    <w:p w:rsidR="000347EC" w:rsidRDefault="000347EC" w:rsidP="000347EC">
      <w:r>
        <w:t xml:space="preserve">2.2.4. </w:t>
      </w:r>
      <w:r>
        <w:rPr>
          <w:rFonts w:hint="eastAsia"/>
        </w:rPr>
        <w:t>東方國家是表示有高度智慧人的國家。（王上</w:t>
      </w:r>
      <w:r>
        <w:t>4:30</w:t>
      </w:r>
      <w:r>
        <w:rPr>
          <w:rFonts w:hint="eastAsia"/>
        </w:rPr>
        <w:t>）</w:t>
      </w:r>
    </w:p>
    <w:p w:rsidR="000347EC" w:rsidRDefault="000347EC" w:rsidP="000347EC"/>
    <w:p w:rsidR="000347EC" w:rsidRDefault="000347EC" w:rsidP="000347EC">
      <w:r>
        <w:t xml:space="preserve">3. </w:t>
      </w:r>
      <w:r>
        <w:rPr>
          <w:rFonts w:hint="eastAsia"/>
        </w:rPr>
        <w:t>三位朋友看到約伯，認不出他來，十分悲傷。他們面對一個受苦者，表現出五種態度。</w:t>
      </w:r>
    </w:p>
    <w:p w:rsidR="000347EC" w:rsidRDefault="000347EC" w:rsidP="000347EC">
      <w:r>
        <w:t xml:space="preserve">3.1. </w:t>
      </w:r>
      <w:r>
        <w:rPr>
          <w:rFonts w:hint="eastAsia"/>
        </w:rPr>
        <w:t>首先放聲大哭：沒有隱藏本身的難過，釋放地大哭起來。</w:t>
      </w:r>
    </w:p>
    <w:p w:rsidR="000347EC" w:rsidRDefault="000347EC" w:rsidP="000347EC">
      <w:r>
        <w:t xml:space="preserve">3.1.1. </w:t>
      </w:r>
      <w:r>
        <w:rPr>
          <w:rFonts w:hint="eastAsia"/>
        </w:rPr>
        <w:t>一般人面對受苦的人，往往很害怕，不知說什麼；怕更使人難過，用逃避的方法，假裝不知，故意說別的話來隱藏自己的不安。</w:t>
      </w:r>
    </w:p>
    <w:p w:rsidR="000347EC" w:rsidRDefault="000347EC" w:rsidP="000347EC">
      <w:r>
        <w:t xml:space="preserve">3.1.2. </w:t>
      </w:r>
      <w:r>
        <w:rPr>
          <w:rFonts w:hint="eastAsia"/>
        </w:rPr>
        <w:t>受苦者在受苦時，更需要別人的探望你可以不發一言，可以與受苦者一起大哭，但不能假裝不知情，見面時說三說四，卻不提受苦者的苦難。</w:t>
      </w:r>
    </w:p>
    <w:p w:rsidR="000347EC" w:rsidRDefault="000347EC" w:rsidP="000347EC">
      <w:r>
        <w:t xml:space="preserve">3.1.3. </w:t>
      </w:r>
      <w:r>
        <w:rPr>
          <w:rFonts w:hint="eastAsia"/>
        </w:rPr>
        <w:t>約伯的朋友們並不回避所見到的苦難，他們的大哭，坦率地表達他們對約伯的關心、同感，這種態度，才能真正安慰受苦者的心情。</w:t>
      </w:r>
    </w:p>
    <w:p w:rsidR="000347EC" w:rsidRDefault="000347EC" w:rsidP="000347EC">
      <w:r>
        <w:t xml:space="preserve">3.2. </w:t>
      </w:r>
      <w:r>
        <w:rPr>
          <w:rFonts w:hint="eastAsia"/>
        </w:rPr>
        <w:t>撕裂外袍：當時表達悲傷的行動</w:t>
      </w:r>
    </w:p>
    <w:p w:rsidR="000347EC" w:rsidRDefault="000347EC" w:rsidP="000347EC">
      <w:r>
        <w:t xml:space="preserve">3.2.1. </w:t>
      </w:r>
      <w:r>
        <w:rPr>
          <w:rFonts w:hint="eastAsia"/>
        </w:rPr>
        <w:t>通常除了撕裂外袍，還會披上麻布，表示在神面前謙卑。</w:t>
      </w:r>
    </w:p>
    <w:p w:rsidR="000347EC" w:rsidRDefault="000347EC" w:rsidP="000347EC">
      <w:r>
        <w:t xml:space="preserve">3.2.2. </w:t>
      </w:r>
      <w:r>
        <w:rPr>
          <w:rFonts w:hint="eastAsia"/>
        </w:rPr>
        <w:t>約伯朋友們的行動，表示他們認同約伯的苦難是來源於神，與約伯一起在神面前謙卑，與約伯一起祈求神的憐憫。</w:t>
      </w:r>
    </w:p>
    <w:p w:rsidR="000347EC" w:rsidRDefault="000347EC" w:rsidP="000347EC">
      <w:r>
        <w:t xml:space="preserve">3.2.3. </w:t>
      </w:r>
      <w:r>
        <w:rPr>
          <w:rFonts w:hint="eastAsia"/>
        </w:rPr>
        <w:t>在別人受苦時，不要急於發言，或是去教訓受苦者，或是用一些自以為有用的安慰言語去安撫受苦者，而是安靜地陪伴他，與他在一起。</w:t>
      </w:r>
    </w:p>
    <w:p w:rsidR="000347EC" w:rsidRDefault="000347EC" w:rsidP="000347EC">
      <w:r>
        <w:t xml:space="preserve">3.3. </w:t>
      </w:r>
      <w:r>
        <w:rPr>
          <w:rFonts w:hint="eastAsia"/>
        </w:rPr>
        <w:t>把塵土向天飛揚，落在自己的頭上：</w:t>
      </w:r>
    </w:p>
    <w:p w:rsidR="000347EC" w:rsidRDefault="000347EC" w:rsidP="000347EC">
      <w:r>
        <w:t xml:space="preserve">3.3.1. </w:t>
      </w:r>
      <w:r>
        <w:rPr>
          <w:rFonts w:hint="eastAsia"/>
        </w:rPr>
        <w:t>對友人遭難的悲哀反應。</w:t>
      </w:r>
    </w:p>
    <w:p w:rsidR="000347EC" w:rsidRDefault="000347EC" w:rsidP="000347EC">
      <w:r>
        <w:t xml:space="preserve">3.3.2. </w:t>
      </w:r>
      <w:r>
        <w:rPr>
          <w:rFonts w:hint="eastAsia"/>
        </w:rPr>
        <w:t>認同約伯的苦難，願意與他一起受苦。</w:t>
      </w:r>
    </w:p>
    <w:p w:rsidR="000347EC" w:rsidRDefault="000347EC" w:rsidP="000347EC">
      <w:r>
        <w:t xml:space="preserve">3.4. </w:t>
      </w:r>
      <w:r>
        <w:rPr>
          <w:rFonts w:hint="eastAsia"/>
        </w:rPr>
        <w:t>靜坐七日七夜</w:t>
      </w:r>
    </w:p>
    <w:p w:rsidR="000347EC" w:rsidRDefault="000347EC" w:rsidP="000347EC">
      <w:r>
        <w:t xml:space="preserve">3.4.1. </w:t>
      </w:r>
      <w:r>
        <w:rPr>
          <w:rFonts w:hint="eastAsia"/>
        </w:rPr>
        <w:t>七日七夜是當時舉哀的日期。（哀</w:t>
      </w:r>
      <w:r>
        <w:t>2:2</w:t>
      </w:r>
      <w:r>
        <w:rPr>
          <w:rFonts w:hint="eastAsia"/>
        </w:rPr>
        <w:t>）</w:t>
      </w:r>
    </w:p>
    <w:p w:rsidR="000347EC" w:rsidRDefault="000347EC" w:rsidP="000347EC">
      <w:r>
        <w:t xml:space="preserve">3.4.2. </w:t>
      </w:r>
      <w:r>
        <w:rPr>
          <w:rFonts w:hint="eastAsia"/>
        </w:rPr>
        <w:t>朋友視約伯當時甚至以後的人</w:t>
      </w:r>
    </w:p>
    <w:p w:rsidR="000347EC" w:rsidRDefault="000347EC" w:rsidP="000347EC">
      <w:r>
        <w:rPr>
          <w:rFonts w:hint="eastAsia"/>
        </w:rPr>
        <w:t>生，如同死人一般，以弔喪者的心情為約伯悲哀。</w:t>
      </w:r>
    </w:p>
    <w:p w:rsidR="000347EC" w:rsidRDefault="000347EC" w:rsidP="000347EC">
      <w:r>
        <w:t xml:space="preserve">3.4.3. </w:t>
      </w:r>
      <w:r>
        <w:rPr>
          <w:rFonts w:hint="eastAsia"/>
        </w:rPr>
        <w:t>朋友的態度真誠，在悲傷中與約伯一起看未來，覺得約伯的前途可能是一</w:t>
      </w:r>
      <w:r>
        <w:rPr>
          <w:rFonts w:hint="eastAsia"/>
        </w:rPr>
        <w:lastRenderedPageBreak/>
        <w:t>片黑暗，為約伯以後的人生而靜靜坐著。</w:t>
      </w:r>
    </w:p>
    <w:p w:rsidR="000347EC" w:rsidRDefault="000347EC" w:rsidP="000347EC">
      <w:r>
        <w:t xml:space="preserve">3.5. </w:t>
      </w:r>
      <w:r>
        <w:rPr>
          <w:rFonts w:hint="eastAsia"/>
        </w:rPr>
        <w:t>並沒有向約伯說出一句話</w:t>
      </w:r>
    </w:p>
    <w:p w:rsidR="000347EC" w:rsidRDefault="000347EC" w:rsidP="000347EC">
      <w:r>
        <w:t xml:space="preserve">3.5.1. </w:t>
      </w:r>
      <w:r>
        <w:rPr>
          <w:rFonts w:hint="eastAsia"/>
        </w:rPr>
        <w:t>據當時傳統教導，若受慰者未發一言，慰問者也不得出聲。</w:t>
      </w:r>
    </w:p>
    <w:p w:rsidR="000347EC" w:rsidRDefault="000347EC" w:rsidP="000347EC">
      <w:r>
        <w:t xml:space="preserve">3.5.2. </w:t>
      </w:r>
      <w:r>
        <w:rPr>
          <w:rFonts w:hint="eastAsia"/>
        </w:rPr>
        <w:t>這三位有智慧的友人，為表明他們對約伯的深切同情，都保持著緘默。</w:t>
      </w:r>
    </w:p>
    <w:p w:rsidR="000347EC" w:rsidRDefault="000347EC" w:rsidP="000347EC">
      <w:r>
        <w:t xml:space="preserve">3.5.3. </w:t>
      </w:r>
      <w:r>
        <w:rPr>
          <w:rFonts w:hint="eastAsia"/>
        </w:rPr>
        <w:t>作一個真正安慰人的使者，將基督溫暖的愛帶給別人。</w:t>
      </w:r>
    </w:p>
    <w:p w:rsidR="000347EC" w:rsidRDefault="000347EC" w:rsidP="000347EC"/>
    <w:p w:rsidR="000347EC" w:rsidRDefault="000347EC" w:rsidP="000347EC">
      <w:r>
        <w:t xml:space="preserve">4. </w:t>
      </w:r>
      <w:r>
        <w:rPr>
          <w:rFonts w:hint="eastAsia"/>
        </w:rPr>
        <w:t>受苦者約伯的心境（伯</w:t>
      </w:r>
      <w:r>
        <w:t>3:1-19</w:t>
      </w:r>
      <w:r>
        <w:rPr>
          <w:rFonts w:hint="eastAsia"/>
        </w:rPr>
        <w:t>）尋問生存的意義</w:t>
      </w:r>
    </w:p>
    <w:p w:rsidR="000347EC" w:rsidRDefault="000347EC" w:rsidP="000347EC">
      <w:r>
        <w:t xml:space="preserve">4.1. </w:t>
      </w:r>
      <w:r>
        <w:rPr>
          <w:rFonts w:hint="eastAsia"/>
        </w:rPr>
        <w:t>約伯咒詛自己的生日（伯</w:t>
      </w:r>
      <w:r>
        <w:t>3:1-10</w:t>
      </w:r>
      <w:r>
        <w:rPr>
          <w:rFonts w:hint="eastAsia"/>
        </w:rPr>
        <w:t>）他恨不得那日並不存在，免得面對今天的苦楚。</w:t>
      </w:r>
    </w:p>
    <w:p w:rsidR="000347EC" w:rsidRDefault="000347EC" w:rsidP="000347EC">
      <w:r>
        <w:t xml:space="preserve">4.1.1. </w:t>
      </w:r>
      <w:r>
        <w:rPr>
          <w:rFonts w:hint="eastAsia"/>
        </w:rPr>
        <w:t>約伯首先打破沉默，開口咒詛自己的生日，藉此來抒發他內心的哀痛。（伯</w:t>
      </w:r>
      <w:r>
        <w:t>3:1</w:t>
      </w:r>
      <w:r>
        <w:rPr>
          <w:rFonts w:hint="eastAsia"/>
        </w:rPr>
        <w:t>）</w:t>
      </w:r>
    </w:p>
    <w:p w:rsidR="000347EC" w:rsidRDefault="000347EC" w:rsidP="000347EC">
      <w:r>
        <w:t xml:space="preserve">4.1.2. </w:t>
      </w:r>
      <w:r>
        <w:rPr>
          <w:rFonts w:hint="eastAsia"/>
        </w:rPr>
        <w:t>約伯咒詛懷胎的那夜和出生的那日。懷胎的那夜沒有人知曉那真正的時間，出生的那日是人所共知的。（伯</w:t>
      </w:r>
      <w:r>
        <w:t>3:2-3</w:t>
      </w:r>
      <w:r>
        <w:rPr>
          <w:rFonts w:hint="eastAsia"/>
        </w:rPr>
        <w:t>）</w:t>
      </w:r>
    </w:p>
    <w:p w:rsidR="000347EC" w:rsidRDefault="000347EC" w:rsidP="000347EC">
      <w:r>
        <w:t xml:space="preserve">4.1.3. </w:t>
      </w:r>
      <w:r>
        <w:rPr>
          <w:rFonts w:hint="eastAsia"/>
        </w:rPr>
        <w:t>約伯深願神不介意這日是否存在。（伯</w:t>
      </w:r>
      <w:r>
        <w:t>3:4</w:t>
      </w:r>
      <w:r>
        <w:rPr>
          <w:rFonts w:hint="eastAsia"/>
        </w:rPr>
        <w:t>）</w:t>
      </w:r>
    </w:p>
    <w:p w:rsidR="000347EC" w:rsidRDefault="000347EC" w:rsidP="000347EC">
      <w:r>
        <w:t xml:space="preserve">4.1.4. </w:t>
      </w:r>
      <w:r>
        <w:rPr>
          <w:rFonts w:hint="eastAsia"/>
        </w:rPr>
        <w:t>不如將這日在日曆上取消它，不算在月中，完全廢除取消，沒有這日，這樣便沒有了今日的他。（伯</w:t>
      </w:r>
      <w:r>
        <w:t>3:5-6</w:t>
      </w:r>
      <w:r>
        <w:rPr>
          <w:rFonts w:hint="eastAsia"/>
        </w:rPr>
        <w:t>）</w:t>
      </w:r>
    </w:p>
    <w:p w:rsidR="000347EC" w:rsidRDefault="000347EC" w:rsidP="000347EC">
      <w:r>
        <w:t xml:space="preserve">4.1.5. </w:t>
      </w:r>
      <w:r>
        <w:rPr>
          <w:rFonts w:hint="eastAsia"/>
        </w:rPr>
        <w:t>一個嬰孩的出生，帶來一家人的歡樂；但約伯願那日不存在，他期望那日根本沒有生育的，而他也不會是出生的那嬰孩。（伯</w:t>
      </w:r>
      <w:r>
        <w:t>3:7</w:t>
      </w:r>
      <w:r>
        <w:rPr>
          <w:rFonts w:hint="eastAsia"/>
        </w:rPr>
        <w:t>）</w:t>
      </w:r>
    </w:p>
    <w:p w:rsidR="000347EC" w:rsidRDefault="000347EC" w:rsidP="000347EC">
      <w:r>
        <w:t xml:space="preserve">4.1.6. </w:t>
      </w:r>
      <w:r>
        <w:rPr>
          <w:rFonts w:hint="eastAsia"/>
        </w:rPr>
        <w:t>約伯回到現實，雖然愁煩與痛苦，也必須面對今日的患難。（伯</w:t>
      </w:r>
      <w:r>
        <w:t>3:8-10</w:t>
      </w:r>
      <w:r>
        <w:rPr>
          <w:rFonts w:hint="eastAsia"/>
        </w:rPr>
        <w:t>）</w:t>
      </w:r>
    </w:p>
    <w:p w:rsidR="000347EC" w:rsidRDefault="000347EC" w:rsidP="000347EC">
      <w:r>
        <w:t xml:space="preserve">4.2. </w:t>
      </w:r>
      <w:r>
        <w:rPr>
          <w:rFonts w:hint="eastAsia"/>
        </w:rPr>
        <w:t>約伯追問生存的意義（</w:t>
      </w:r>
      <w:r>
        <w:t>3:11-19</w:t>
      </w:r>
      <w:r>
        <w:rPr>
          <w:rFonts w:hint="eastAsia"/>
        </w:rPr>
        <w:t>）面對今天的苦境，他認為死比生更好。</w:t>
      </w:r>
    </w:p>
    <w:p w:rsidR="000347EC" w:rsidRDefault="000347EC" w:rsidP="000347EC">
      <w:r>
        <w:t xml:space="preserve">4.2.1. </w:t>
      </w:r>
      <w:r>
        <w:rPr>
          <w:rFonts w:hint="eastAsia"/>
        </w:rPr>
        <w:t>約約伯一連問了四個“為何”（伯</w:t>
      </w:r>
      <w:r>
        <w:t>3:11-12</w:t>
      </w:r>
      <w:r>
        <w:rPr>
          <w:rFonts w:hint="eastAsia"/>
        </w:rPr>
        <w:t>）約伯當日在一連串的過程中，順利地出生，且長大成人。但他的痛苦使他嚮往死亡。</w:t>
      </w:r>
    </w:p>
    <w:p w:rsidR="000347EC" w:rsidRDefault="000347EC" w:rsidP="000347EC">
      <w:r>
        <w:t xml:space="preserve">4.2.2. </w:t>
      </w:r>
      <w:r>
        <w:rPr>
          <w:rFonts w:hint="eastAsia"/>
        </w:rPr>
        <w:t>約伯認為，死亡為一切惆悵苦痛的解脫（伯</w:t>
      </w:r>
      <w:r>
        <w:t>3:13-19</w:t>
      </w:r>
      <w:r>
        <w:rPr>
          <w:rFonts w:hint="eastAsia"/>
        </w:rPr>
        <w:t>）無論是君王、是謀士、是王子、是死胎、是困乏人、是被囚者、是奴僕，都可以在死亡中得到釋放，享受安息。</w:t>
      </w:r>
    </w:p>
    <w:p w:rsidR="000347EC" w:rsidRDefault="000347EC" w:rsidP="000347EC"/>
    <w:p w:rsidR="000347EC" w:rsidRDefault="000347EC" w:rsidP="000347EC">
      <w:r>
        <w:t xml:space="preserve">5. </w:t>
      </w:r>
      <w:r>
        <w:rPr>
          <w:rFonts w:hint="eastAsia"/>
        </w:rPr>
        <w:t>當落在苦難中</w:t>
      </w:r>
    </w:p>
    <w:p w:rsidR="000347EC" w:rsidRDefault="000347EC" w:rsidP="000347EC">
      <w:r>
        <w:t xml:space="preserve">5.1. </w:t>
      </w:r>
      <w:r>
        <w:rPr>
          <w:rFonts w:hint="eastAsia"/>
        </w:rPr>
        <w:t>容許自己或別人，有多點時間、空間，去詢問人生根本的問題。</w:t>
      </w:r>
    </w:p>
    <w:p w:rsidR="000347EC" w:rsidRDefault="000347EC" w:rsidP="000347EC">
      <w:r>
        <w:t xml:space="preserve">5.2. </w:t>
      </w:r>
      <w:r>
        <w:rPr>
          <w:rFonts w:hint="eastAsia"/>
        </w:rPr>
        <w:t>不要急於給答案，也不要急於去逃避痛苦，而是如約伯一般，發問、思索、質詢，真誠面對痛苦。</w:t>
      </w:r>
    </w:p>
    <w:p w:rsidR="000347EC" w:rsidRDefault="000347EC" w:rsidP="000347EC">
      <w:r>
        <w:t xml:space="preserve">5.3. </w:t>
      </w:r>
      <w:r>
        <w:rPr>
          <w:rFonts w:hint="eastAsia"/>
        </w:rPr>
        <w:t>正視苦難的存在，並去尋求真理。</w:t>
      </w:r>
    </w:p>
    <w:p w:rsidR="00EB4FBC" w:rsidRPr="000347EC" w:rsidRDefault="000347EC"/>
    <w:sectPr w:rsidR="00EB4FBC" w:rsidRPr="000347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0A"/>
    <w:rsid w:val="000347EC"/>
    <w:rsid w:val="003312FB"/>
    <w:rsid w:val="00417B5C"/>
    <w:rsid w:val="00E0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2021-07-05T06:33:00Z</dcterms:created>
  <dcterms:modified xsi:type="dcterms:W3CDTF">2021-07-05T06:33:00Z</dcterms:modified>
</cp:coreProperties>
</file>