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E" w:rsidRDefault="005F3F5E" w:rsidP="005F3F5E">
      <w:r>
        <w:rPr>
          <w:rFonts w:hint="eastAsia"/>
        </w:rPr>
        <w:t>第</w:t>
      </w:r>
      <w:r>
        <w:t>10</w:t>
      </w:r>
      <w:r>
        <w:rPr>
          <w:rFonts w:hint="eastAsia"/>
        </w:rPr>
        <w:t>講：個人的試煉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15:10-20:18</w:t>
      </w:r>
      <w:proofErr w:type="gramStart"/>
      <w:r>
        <w:rPr>
          <w:rFonts w:hint="eastAsia"/>
        </w:rPr>
        <w:t>）</w:t>
      </w:r>
      <w:proofErr w:type="gramEnd"/>
    </w:p>
    <w:p w:rsidR="005F3F5E" w:rsidRDefault="005F3F5E" w:rsidP="005F3F5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5F3F5E" w:rsidRDefault="005F3F5E" w:rsidP="005F3F5E">
      <w:r>
        <w:rPr>
          <w:rFonts w:hint="eastAsia"/>
        </w:rPr>
        <w:t>講員：林誠</w:t>
      </w:r>
    </w:p>
    <w:p w:rsidR="005F3F5E" w:rsidRDefault="005F3F5E" w:rsidP="005F3F5E">
      <w:bookmarkStart w:id="0" w:name="_GoBack"/>
      <w:bookmarkEnd w:id="0"/>
      <w:r>
        <w:t>15:</w:t>
      </w:r>
      <w:proofErr w:type="gramStart"/>
      <w:r>
        <w:t>10-21</w:t>
      </w:r>
      <w:r>
        <w:rPr>
          <w:rFonts w:hint="eastAsia"/>
        </w:rPr>
        <w:t>記耶利米繼續為百姓代求，並從喪膽過渡到希望。耶利米不住</w:t>
      </w:r>
      <w:proofErr w:type="gramEnd"/>
      <w:r>
        <w:rPr>
          <w:rFonts w:hint="eastAsia"/>
        </w:rPr>
        <w:t>為同胞向</w:t>
      </w:r>
      <w:proofErr w:type="gramStart"/>
      <w:r>
        <w:rPr>
          <w:rFonts w:hint="eastAsia"/>
        </w:rPr>
        <w:t>神呼求</w:t>
      </w:r>
      <w:proofErr w:type="gramEnd"/>
      <w:r>
        <w:rPr>
          <w:rFonts w:hint="eastAsia"/>
        </w:rPr>
        <w:t>，希望神收回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百姓的處分。可是神拒絕了。毀滅的日子將到，先知的任務</w:t>
      </w:r>
      <w:proofErr w:type="gramStart"/>
      <w:r>
        <w:rPr>
          <w:rFonts w:hint="eastAsia"/>
        </w:rPr>
        <w:t>是傳講死亡</w:t>
      </w:r>
      <w:proofErr w:type="gramEnd"/>
      <w:r>
        <w:rPr>
          <w:rFonts w:hint="eastAsia"/>
        </w:rPr>
        <w:t>、刀劍、饑荒、擄掠等不受人歡迎的信息。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拿西和他第二、第三代所犯各種的罪，要開始得報應。先知被迫停止為</w:t>
      </w:r>
      <w:proofErr w:type="gramStart"/>
      <w:r>
        <w:rPr>
          <w:rFonts w:hint="eastAsia"/>
        </w:rPr>
        <w:t>百姓代求</w:t>
      </w:r>
      <w:proofErr w:type="gramEnd"/>
      <w:r>
        <w:rPr>
          <w:rFonts w:hint="eastAsia"/>
        </w:rPr>
        <w:t>，他看見沒有人可憐百姓，就為他們悲傷。他也為自己悲傷。神卻堅固他。</w:t>
      </w:r>
    </w:p>
    <w:p w:rsidR="005F3F5E" w:rsidRDefault="005F3F5E" w:rsidP="005F3F5E"/>
    <w:p w:rsidR="005F3F5E" w:rsidRDefault="005F3F5E" w:rsidP="005F3F5E">
      <w:r>
        <w:t>16:1-21</w:t>
      </w:r>
      <w:r>
        <w:rPr>
          <w:rFonts w:hint="eastAsia"/>
        </w:rPr>
        <w:t>記神給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警告和應許。</w:t>
      </w:r>
    </w:p>
    <w:p w:rsidR="005F3F5E" w:rsidRDefault="005F3F5E" w:rsidP="005F3F5E"/>
    <w:p w:rsidR="005F3F5E" w:rsidRDefault="005F3F5E" w:rsidP="005F3F5E">
      <w:r>
        <w:rPr>
          <w:rFonts w:hint="eastAsia"/>
        </w:rPr>
        <w:t>神命令耶利犧牲自己的感受和欲望，不要娶妻建立家庭。因為</w:t>
      </w:r>
      <w:proofErr w:type="gramStart"/>
      <w:r>
        <w:rPr>
          <w:rFonts w:hint="eastAsia"/>
        </w:rPr>
        <w:t>神說此地</w:t>
      </w:r>
      <w:proofErr w:type="gramEnd"/>
      <w:r>
        <w:rPr>
          <w:rFonts w:hint="eastAsia"/>
        </w:rPr>
        <w:t>會有家破人亡的哀痛，甚至屍體多得無法埋葬。神又</w:t>
      </w:r>
      <w:proofErr w:type="gramStart"/>
      <w:r>
        <w:rPr>
          <w:rFonts w:hint="eastAsia"/>
        </w:rPr>
        <w:t>不許耶利米為喪家哀</w:t>
      </w:r>
      <w:proofErr w:type="gramEnd"/>
      <w:r>
        <w:rPr>
          <w:rFonts w:hint="eastAsia"/>
        </w:rPr>
        <w:t>哭，也不能赴喜筵，神這麼做是要告訴猶大，審判會突然來到，根本沒時間哀傷，也沒有時間歡樂。慈愛憐憫已沒有了，</w:t>
      </w:r>
      <w:proofErr w:type="gramStart"/>
      <w:r>
        <w:rPr>
          <w:rFonts w:hint="eastAsia"/>
        </w:rPr>
        <w:t>耶利米只得</w:t>
      </w:r>
      <w:proofErr w:type="gramEnd"/>
      <w:r>
        <w:rPr>
          <w:rFonts w:hint="eastAsia"/>
        </w:rPr>
        <w:t>袖手旁觀。先知要做宣判的人，所以他很孤單。先知講到猶大將要被擄到巴比倫的事實。百姓將四處躲藏。</w:t>
      </w:r>
    </w:p>
    <w:p w:rsidR="005F3F5E" w:rsidRDefault="005F3F5E" w:rsidP="005F3F5E"/>
    <w:p w:rsidR="005F3F5E" w:rsidRDefault="005F3F5E" w:rsidP="005F3F5E">
      <w:r>
        <w:t>17:1-27</w:t>
      </w:r>
      <w:proofErr w:type="gramStart"/>
      <w:r>
        <w:rPr>
          <w:rFonts w:hint="eastAsia"/>
        </w:rPr>
        <w:t>雜集了耶利米</w:t>
      </w:r>
      <w:proofErr w:type="gramEnd"/>
      <w:r>
        <w:rPr>
          <w:rFonts w:hint="eastAsia"/>
        </w:rPr>
        <w:t>一些零散的教導。</w:t>
      </w:r>
      <w:r>
        <w:t>17:1-4</w:t>
      </w:r>
      <w:r>
        <w:rPr>
          <w:rFonts w:hint="eastAsia"/>
        </w:rPr>
        <w:t>講到猶大的罪不能磨滅；</w:t>
      </w:r>
      <w:r>
        <w:t>17:5-8</w:t>
      </w:r>
      <w:r>
        <w:rPr>
          <w:rFonts w:hint="eastAsia"/>
        </w:rPr>
        <w:t>，是對比之歌，將倚賴人和投靠神的人的結果作了對比。</w:t>
      </w:r>
      <w:r>
        <w:t>17:9-10</w:t>
      </w:r>
      <w:r>
        <w:rPr>
          <w:rFonts w:hint="eastAsia"/>
        </w:rPr>
        <w:t>，有我們很熟悉的金句：“人心比萬物都詭詐，壞到極處，誰能識透呢？”而神會鑒察人心。</w:t>
      </w:r>
      <w:r>
        <w:t>17:11</w:t>
      </w:r>
      <w:proofErr w:type="gramStart"/>
      <w:r>
        <w:rPr>
          <w:rFonts w:hint="eastAsia"/>
        </w:rPr>
        <w:t>耶利米警告</w:t>
      </w:r>
      <w:proofErr w:type="gramEnd"/>
      <w:r>
        <w:rPr>
          <w:rFonts w:hint="eastAsia"/>
        </w:rPr>
        <w:t>人不可貪不義之財。</w:t>
      </w:r>
      <w:r>
        <w:t>17:12-13</w:t>
      </w:r>
      <w:r>
        <w:rPr>
          <w:rFonts w:hint="eastAsia"/>
        </w:rPr>
        <w:t>道出了耶和華是以色列的盼望。</w:t>
      </w:r>
      <w:r>
        <w:t>17:14-18</w:t>
      </w:r>
      <w:r>
        <w:rPr>
          <w:rFonts w:hint="eastAsia"/>
        </w:rPr>
        <w:t>是哀歌。</w:t>
      </w:r>
    </w:p>
    <w:p w:rsidR="005F3F5E" w:rsidRDefault="005F3F5E" w:rsidP="005F3F5E"/>
    <w:p w:rsidR="005F3F5E" w:rsidRDefault="005F3F5E" w:rsidP="005F3F5E">
      <w:r>
        <w:t>17:19-27</w:t>
      </w:r>
      <w:proofErr w:type="gramStart"/>
      <w:r>
        <w:rPr>
          <w:rFonts w:hint="eastAsia"/>
        </w:rPr>
        <w:t>耶利米重申</w:t>
      </w:r>
      <w:proofErr w:type="gramEnd"/>
      <w:r>
        <w:rPr>
          <w:rFonts w:hint="eastAsia"/>
        </w:rPr>
        <w:t>要謹守安息日。</w:t>
      </w:r>
    </w:p>
    <w:p w:rsidR="005F3F5E" w:rsidRDefault="005F3F5E" w:rsidP="005F3F5E"/>
    <w:p w:rsidR="005F3F5E" w:rsidRDefault="005F3F5E" w:rsidP="005F3F5E">
      <w:r>
        <w:t>18:1-19:15</w:t>
      </w:r>
      <w:r>
        <w:rPr>
          <w:rFonts w:hint="eastAsia"/>
        </w:rPr>
        <w:t>談到</w:t>
      </w:r>
      <w:proofErr w:type="gramStart"/>
      <w:r>
        <w:rPr>
          <w:rFonts w:hint="eastAsia"/>
        </w:rPr>
        <w:t>耶利米探訪</w:t>
      </w:r>
      <w:proofErr w:type="gramEnd"/>
      <w:r>
        <w:rPr>
          <w:rFonts w:hint="eastAsia"/>
        </w:rPr>
        <w:t>陶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。以色列好像神手中的一團泥，按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心意被塑造。神可以摧毀一個邪惡的邦國，但如果這邦國悔改，就</w:t>
      </w:r>
      <w:proofErr w:type="gramStart"/>
      <w:r>
        <w:rPr>
          <w:rFonts w:hint="eastAsia"/>
        </w:rPr>
        <w:t>可蒙寬赦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也同樣賜福，可是，如果蒙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賜福的民族悖逆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，將會失去福樂。好像陶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對泥土一樣，神對以色列有絕對的主權。</w:t>
      </w:r>
      <w:proofErr w:type="gramStart"/>
      <w:r>
        <w:rPr>
          <w:rFonts w:hint="eastAsia"/>
        </w:rPr>
        <w:t>此外，陶匠</w:t>
      </w:r>
      <w:proofErr w:type="gramEnd"/>
      <w:r>
        <w:rPr>
          <w:rFonts w:hint="eastAsia"/>
        </w:rPr>
        <w:t>的工作也顯示了神的恩典和忍耐。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先知也用陶器作為比喻，說明審判將來。</w:t>
      </w:r>
      <w:proofErr w:type="gramStart"/>
      <w:r>
        <w:rPr>
          <w:rFonts w:hint="eastAsia"/>
        </w:rPr>
        <w:t>耶利米在</w:t>
      </w:r>
      <w:proofErr w:type="gramEnd"/>
      <w:r>
        <w:rPr>
          <w:rFonts w:hint="eastAsia"/>
        </w:rPr>
        <w:t>眾人面前</w:t>
      </w:r>
      <w:proofErr w:type="gramStart"/>
      <w:r>
        <w:rPr>
          <w:rFonts w:hint="eastAsia"/>
        </w:rPr>
        <w:t>打碎瓦瓶</w:t>
      </w:r>
      <w:proofErr w:type="gramEnd"/>
      <w:r>
        <w:rPr>
          <w:rFonts w:hint="eastAsia"/>
        </w:rPr>
        <w:t>，表達無可挽救的毀滅。</w:t>
      </w:r>
    </w:p>
    <w:p w:rsidR="005F3F5E" w:rsidRDefault="005F3F5E" w:rsidP="005F3F5E"/>
    <w:p w:rsidR="005F3F5E" w:rsidRDefault="005F3F5E" w:rsidP="005F3F5E">
      <w:r>
        <w:t>20:1-18</w:t>
      </w:r>
      <w:r>
        <w:rPr>
          <w:rFonts w:hint="eastAsia"/>
        </w:rPr>
        <w:t>，記述了</w:t>
      </w:r>
      <w:proofErr w:type="gramStart"/>
      <w:r>
        <w:rPr>
          <w:rFonts w:hint="eastAsia"/>
        </w:rPr>
        <w:t>耶利米最後</w:t>
      </w:r>
      <w:proofErr w:type="gramEnd"/>
      <w:r>
        <w:rPr>
          <w:rFonts w:hint="eastAsia"/>
        </w:rPr>
        <w:t>一次的表白，當中包含了他</w:t>
      </w:r>
      <w:proofErr w:type="gramStart"/>
      <w:r>
        <w:rPr>
          <w:rFonts w:hint="eastAsia"/>
        </w:rPr>
        <w:t>最苦恨的</w:t>
      </w:r>
      <w:proofErr w:type="gramEnd"/>
      <w:r>
        <w:rPr>
          <w:rFonts w:hint="eastAsia"/>
        </w:rPr>
        <w:t>埋怨，所以有人稱這段為他的客西馬尼園。</w:t>
      </w:r>
    </w:p>
    <w:p w:rsidR="005F3F5E" w:rsidRDefault="005F3F5E" w:rsidP="005F3F5E"/>
    <w:p w:rsidR="005F3F5E" w:rsidRDefault="005F3F5E" w:rsidP="005F3F5E">
      <w:r>
        <w:rPr>
          <w:rFonts w:hint="eastAsia"/>
        </w:rPr>
        <w:t>思想：我們為事</w:t>
      </w:r>
      <w:proofErr w:type="gramStart"/>
      <w:r>
        <w:rPr>
          <w:rFonts w:hint="eastAsia"/>
        </w:rPr>
        <w:t>奉付上</w:t>
      </w:r>
      <w:proofErr w:type="gramEnd"/>
      <w:r>
        <w:rPr>
          <w:rFonts w:hint="eastAsia"/>
        </w:rPr>
        <w:t>了什麼代價呢？我們能尊重</w:t>
      </w:r>
      <w:proofErr w:type="gramStart"/>
      <w:r>
        <w:rPr>
          <w:rFonts w:hint="eastAsia"/>
        </w:rPr>
        <w:t>主日嗎</w:t>
      </w:r>
      <w:proofErr w:type="gramEnd"/>
      <w:r>
        <w:rPr>
          <w:rFonts w:hint="eastAsia"/>
        </w:rPr>
        <w:t>？你願意讓神按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的心意塑造你嗎？</w:t>
      </w:r>
    </w:p>
    <w:p w:rsidR="00EB4FBC" w:rsidRPr="005F3F5E" w:rsidRDefault="005F3F5E"/>
    <w:sectPr w:rsidR="00EB4FBC" w:rsidRPr="005F3F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4F"/>
    <w:rsid w:val="003312FB"/>
    <w:rsid w:val="00417B5C"/>
    <w:rsid w:val="005F3F5E"/>
    <w:rsid w:val="00F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2021-07-12T01:59:00Z</dcterms:created>
  <dcterms:modified xsi:type="dcterms:W3CDTF">2021-07-12T02:00:00Z</dcterms:modified>
</cp:coreProperties>
</file>