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B" w:rsidRDefault="005B221B" w:rsidP="005B221B">
      <w:r>
        <w:rPr>
          <w:rFonts w:hint="eastAsia"/>
        </w:rPr>
        <w:t>第</w:t>
      </w:r>
      <w:r>
        <w:t>7</w:t>
      </w:r>
      <w:r>
        <w:rPr>
          <w:rFonts w:hint="eastAsia"/>
        </w:rPr>
        <w:t>講：你們就知道我是耶和華（結</w:t>
      </w:r>
      <w:r>
        <w:t>6</w:t>
      </w:r>
      <w:r>
        <w:rPr>
          <w:rFonts w:hint="eastAsia"/>
        </w:rPr>
        <w:t>章）</w:t>
      </w:r>
    </w:p>
    <w:p w:rsidR="005B221B" w:rsidRDefault="005B221B" w:rsidP="005B221B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5B221B" w:rsidRDefault="005B221B" w:rsidP="005B221B">
      <w:r>
        <w:rPr>
          <w:rFonts w:hint="eastAsia"/>
        </w:rPr>
        <w:t>講員：張得仁</w:t>
      </w:r>
    </w:p>
    <w:p w:rsidR="005B221B" w:rsidRDefault="005B221B" w:rsidP="005B221B">
      <w:bookmarkStart w:id="0" w:name="_GoBack"/>
      <w:bookmarkEnd w:id="0"/>
      <w:r>
        <w:rPr>
          <w:rFonts w:hint="eastAsia"/>
        </w:rPr>
        <w:t>前言：對山說話（宣告禱告）？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“屬靈地圖或屬靈形勢分析（</w:t>
      </w:r>
      <w:r>
        <w:t>Spiritual Mapping</w:t>
      </w:r>
      <w:r>
        <w:rPr>
          <w:rFonts w:hint="eastAsia"/>
        </w:rPr>
        <w:t>）”的錯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剖析。近來一些教會的</w:t>
      </w:r>
      <w:proofErr w:type="gramStart"/>
      <w:r>
        <w:rPr>
          <w:rFonts w:hint="eastAsia"/>
        </w:rPr>
        <w:t>教牧在</w:t>
      </w:r>
      <w:proofErr w:type="gramEnd"/>
      <w:r>
        <w:rPr>
          <w:rFonts w:hint="eastAsia"/>
        </w:rPr>
        <w:t>佈道和宣教上看重城市或社區佈道。他們認為城市是神工作的單位，如果要這城市</w:t>
      </w:r>
      <w:proofErr w:type="gramStart"/>
      <w:r>
        <w:rPr>
          <w:rFonts w:hint="eastAsia"/>
        </w:rPr>
        <w:t>要得著</w:t>
      </w:r>
      <w:proofErr w:type="gramEnd"/>
      <w:r>
        <w:rPr>
          <w:rFonts w:hint="eastAsia"/>
        </w:rPr>
        <w:t>神的賜福，就要使管轄這城市的“地域性的邪靈”（</w:t>
      </w:r>
      <w:r>
        <w:t>territorial sprits</w:t>
      </w:r>
      <w:r>
        <w:rPr>
          <w:rFonts w:hint="eastAsia"/>
        </w:rPr>
        <w:t>）被捆綁、擊倒和</w:t>
      </w:r>
      <w:proofErr w:type="gramStart"/>
      <w:r>
        <w:rPr>
          <w:rFonts w:hint="eastAsia"/>
        </w:rPr>
        <w:t>趕逐，</w:t>
      </w:r>
      <w:proofErr w:type="gramEnd"/>
      <w:r>
        <w:rPr>
          <w:rFonts w:hint="eastAsia"/>
        </w:rPr>
        <w:t>這樣全城的居民就漸漸歸向基督。大部分這類的教會在佈道策略上都</w:t>
      </w:r>
      <w:proofErr w:type="gramStart"/>
      <w:r>
        <w:rPr>
          <w:rFonts w:hint="eastAsia"/>
        </w:rPr>
        <w:t>跟從歐提</w:t>
      </w:r>
      <w:proofErr w:type="gramEnd"/>
      <w:r>
        <w:rPr>
          <w:rFonts w:hint="eastAsia"/>
        </w:rPr>
        <w:t>思</w:t>
      </w:r>
      <w:proofErr w:type="gramStart"/>
      <w:r>
        <w:rPr>
          <w:rFonts w:hint="eastAsia"/>
        </w:rPr>
        <w:t>（</w:t>
      </w:r>
      <w:proofErr w:type="gramEnd"/>
      <w:r>
        <w:t>George Otis, Jr.</w:t>
      </w:r>
      <w:r>
        <w:rPr>
          <w:rFonts w:hint="eastAsia"/>
        </w:rPr>
        <w:t>）、韋拿</w:t>
      </w:r>
      <w:proofErr w:type="gramStart"/>
      <w:r>
        <w:rPr>
          <w:rFonts w:hint="eastAsia"/>
        </w:rPr>
        <w:t>（</w:t>
      </w:r>
      <w:proofErr w:type="gramEnd"/>
      <w:r>
        <w:t>Peter C. Wagner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、迪克柏諾（</w:t>
      </w:r>
      <w:r>
        <w:t>Dick Bernal</w:t>
      </w:r>
      <w:r>
        <w:rPr>
          <w:rFonts w:hint="eastAsia"/>
        </w:rPr>
        <w:t>）等牧師。</w:t>
      </w:r>
    </w:p>
    <w:p w:rsidR="005B221B" w:rsidRDefault="005B221B" w:rsidP="005B221B">
      <w:r>
        <w:rPr>
          <w:rFonts w:hint="eastAsia"/>
        </w:rPr>
        <w:t>以此立場</w:t>
      </w:r>
      <w:proofErr w:type="gramStart"/>
      <w:r>
        <w:rPr>
          <w:rFonts w:hint="eastAsia"/>
        </w:rPr>
        <w:t>為式的牧</w:t>
      </w:r>
      <w:proofErr w:type="gramEnd"/>
      <w:r>
        <w:rPr>
          <w:rFonts w:hint="eastAsia"/>
        </w:rPr>
        <w:t>者總以一些似是而非的聖經經文作支持，如：</w:t>
      </w:r>
      <w:proofErr w:type="gramStart"/>
      <w:r>
        <w:rPr>
          <w:rFonts w:hint="eastAsia"/>
        </w:rPr>
        <w:t>摩西派十二</w:t>
      </w:r>
      <w:proofErr w:type="gramEnd"/>
      <w:r>
        <w:rPr>
          <w:rFonts w:hint="eastAsia"/>
        </w:rPr>
        <w:t>探子前去窺探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</w:t>
      </w:r>
      <w:r>
        <w:t>13:17-33</w:t>
      </w:r>
      <w:proofErr w:type="gramStart"/>
      <w:r>
        <w:rPr>
          <w:rFonts w:hint="eastAsia"/>
        </w:rPr>
        <w:t>）或尼希</w:t>
      </w:r>
      <w:proofErr w:type="gramEnd"/>
      <w:r>
        <w:rPr>
          <w:rFonts w:hint="eastAsia"/>
        </w:rPr>
        <w:t>米重建耶路撒冷的城牆前也是圍城窺視（尼</w:t>
      </w:r>
      <w:r>
        <w:t>2</w:t>
      </w:r>
      <w:r>
        <w:rPr>
          <w:rFonts w:hint="eastAsia"/>
        </w:rPr>
        <w:t>章）等。</w:t>
      </w:r>
    </w:p>
    <w:p w:rsidR="005B221B" w:rsidRDefault="005B221B" w:rsidP="005B221B">
      <w:r>
        <w:rPr>
          <w:rFonts w:hint="eastAsia"/>
        </w:rPr>
        <w:t>若是</w:t>
      </w:r>
      <w:r>
        <w:t>Spiritual Mapping</w:t>
      </w:r>
      <w:proofErr w:type="gramStart"/>
      <w:r>
        <w:rPr>
          <w:rFonts w:hint="eastAsia"/>
        </w:rPr>
        <w:t>對於宣</w:t>
      </w:r>
      <w:proofErr w:type="gramEnd"/>
      <w:r>
        <w:rPr>
          <w:rFonts w:hint="eastAsia"/>
        </w:rPr>
        <w:t>教如此關鍵，為何耶穌、保羅等皆隻字未提。</w:t>
      </w:r>
    </w:p>
    <w:p w:rsidR="005B221B" w:rsidRDefault="005B221B" w:rsidP="005B221B">
      <w:r>
        <w:rPr>
          <w:rFonts w:hint="eastAsia"/>
        </w:rPr>
        <w:t>“就知道我是耶和華”，這句話在本章中共出現四次（</w:t>
      </w:r>
      <w:r>
        <w:t>7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、</w:t>
      </w:r>
      <w:r>
        <w:t>13-14</w:t>
      </w:r>
      <w:r>
        <w:rPr>
          <w:rFonts w:hint="eastAsia"/>
        </w:rPr>
        <w:t>），意</w:t>
      </w:r>
      <w:proofErr w:type="gramStart"/>
      <w:r>
        <w:rPr>
          <w:rFonts w:hint="eastAsia"/>
        </w:rPr>
        <w:t>謂著</w:t>
      </w:r>
      <w:proofErr w:type="gramEnd"/>
      <w:r>
        <w:rPr>
          <w:rFonts w:hint="eastAsia"/>
        </w:rPr>
        <w:t>在選民經歷過慘痛的教訓之後，他們才明白了上帝和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話語的真實。</w:t>
      </w:r>
    </w:p>
    <w:p w:rsidR="005B221B" w:rsidRDefault="005B221B" w:rsidP="005B221B"/>
    <w:p w:rsidR="005B221B" w:rsidRDefault="005B221B" w:rsidP="005B221B">
      <w:r>
        <w:t>1. “</w:t>
      </w:r>
      <w:r>
        <w:rPr>
          <w:rFonts w:hint="eastAsia"/>
        </w:rPr>
        <w:t>山”原本神所賜的產業卻成為</w:t>
      </w:r>
      <w:proofErr w:type="gramStart"/>
      <w:r>
        <w:rPr>
          <w:rFonts w:hint="eastAsia"/>
        </w:rPr>
        <w:t>拜偶活的</w:t>
      </w:r>
      <w:proofErr w:type="gramEnd"/>
      <w:r>
        <w:rPr>
          <w:rFonts w:hint="eastAsia"/>
        </w:rPr>
        <w:t>高處（</w:t>
      </w:r>
      <w:r>
        <w:t>1-7</w:t>
      </w:r>
      <w:r>
        <w:rPr>
          <w:rFonts w:hint="eastAsia"/>
        </w:rPr>
        <w:t>節）</w:t>
      </w:r>
    </w:p>
    <w:p w:rsidR="005B221B" w:rsidRDefault="005B221B" w:rsidP="005B221B">
      <w:r>
        <w:rPr>
          <w:rFonts w:hint="eastAsia"/>
        </w:rPr>
        <w:t>你要面向！（第</w:t>
      </w:r>
      <w:r>
        <w:t>2</w:t>
      </w:r>
      <w:r>
        <w:rPr>
          <w:rFonts w:hint="eastAsia"/>
        </w:rPr>
        <w:t>節）可以用來指方向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31:21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，或目的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王上</w:t>
      </w:r>
      <w:r>
        <w:t>2:15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或對抗。</w:t>
      </w:r>
      <w:proofErr w:type="gramStart"/>
      <w:r>
        <w:rPr>
          <w:rFonts w:hint="eastAsia"/>
        </w:rPr>
        <w:t>以西結用</w:t>
      </w:r>
      <w:proofErr w:type="gramEnd"/>
      <w:r>
        <w:rPr>
          <w:rFonts w:hint="eastAsia"/>
        </w:rPr>
        <w:t>這些字的主要意思是最後一個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  <w:r>
        <w:t>13:17</w:t>
      </w:r>
      <w:r>
        <w:rPr>
          <w:rFonts w:hint="eastAsia"/>
        </w:rPr>
        <w:t>，</w:t>
      </w:r>
      <w:r>
        <w:t>21:2</w:t>
      </w:r>
      <w:r>
        <w:rPr>
          <w:rFonts w:hint="eastAsia"/>
        </w:rPr>
        <w:t>，</w:t>
      </w:r>
      <w:r>
        <w:t>25:2</w:t>
      </w:r>
      <w:r>
        <w:rPr>
          <w:rFonts w:hint="eastAsia"/>
        </w:rPr>
        <w:t>，</w:t>
      </w:r>
      <w:r>
        <w:t>28:21</w:t>
      </w:r>
      <w:r>
        <w:rPr>
          <w:rFonts w:hint="eastAsia"/>
        </w:rPr>
        <w:t>，</w:t>
      </w:r>
      <w:r>
        <w:t>38:2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。當時有可能被擄的人已養成面向耶路撒冷禱告的習慣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但</w:t>
      </w:r>
      <w:r>
        <w:t>6:10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這樣的一個面向行動就是一個極大的諷刺。</w:t>
      </w:r>
    </w:p>
    <w:p w:rsidR="005B221B" w:rsidRDefault="005B221B" w:rsidP="005B221B">
      <w:r>
        <w:rPr>
          <w:rFonts w:hint="eastAsia"/>
        </w:rPr>
        <w:t>該改變世界卻反倒被世界所改變</w:t>
      </w:r>
      <w:proofErr w:type="gramStart"/>
      <w:r>
        <w:rPr>
          <w:rFonts w:hint="eastAsia"/>
        </w:rPr>
        <w:t>──腓</w:t>
      </w:r>
      <w:proofErr w:type="gramEnd"/>
      <w:r>
        <w:t>2:15“</w:t>
      </w:r>
      <w:r>
        <w:rPr>
          <w:rFonts w:hint="eastAsia"/>
        </w:rPr>
        <w:t>使你們無可指摘，誠實無偽，在這彎曲悖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的世代作成神無瑕疵的兒女。你們顯在這世代中，</w:t>
      </w:r>
      <w:proofErr w:type="gramStart"/>
      <w:r>
        <w:rPr>
          <w:rFonts w:hint="eastAsia"/>
        </w:rPr>
        <w:t>好活明光</w:t>
      </w:r>
      <w:proofErr w:type="gramEnd"/>
      <w:r>
        <w:rPr>
          <w:rFonts w:hint="eastAsia"/>
        </w:rPr>
        <w:t>照耀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5B221B" w:rsidRDefault="005B221B" w:rsidP="005B221B"/>
    <w:p w:rsidR="005B221B" w:rsidRDefault="005B221B" w:rsidP="005B221B">
      <w:r>
        <w:t xml:space="preserve">2. </w:t>
      </w:r>
      <w:r>
        <w:rPr>
          <w:rFonts w:hint="eastAsia"/>
        </w:rPr>
        <w:t>天亮三部曲（</w:t>
      </w:r>
      <w:r>
        <w:t>8-10</w:t>
      </w:r>
      <w:r>
        <w:rPr>
          <w:rFonts w:hint="eastAsia"/>
        </w:rPr>
        <w:t>節）</w:t>
      </w:r>
    </w:p>
    <w:p w:rsidR="005B221B" w:rsidRDefault="005B221B" w:rsidP="005B221B">
      <w:r>
        <w:rPr>
          <w:rFonts w:hint="eastAsia"/>
        </w:rPr>
        <w:t>記念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追念，追想。</w:t>
      </w:r>
    </w:p>
    <w:p w:rsidR="005B221B" w:rsidRDefault="005B221B" w:rsidP="005B221B">
      <w:r>
        <w:rPr>
          <w:rFonts w:hint="eastAsia"/>
        </w:rPr>
        <w:t>厭惡自己</w:t>
      </w:r>
    </w:p>
    <w:p w:rsidR="005B221B" w:rsidRDefault="005B221B" w:rsidP="005B221B">
      <w:pPr>
        <w:rPr>
          <w:rFonts w:hint="eastAsia"/>
        </w:rPr>
      </w:pPr>
      <w:r>
        <w:rPr>
          <w:rFonts w:hint="eastAsia"/>
        </w:rPr>
        <w:t>知道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是神</w:t>
      </w:r>
    </w:p>
    <w:p w:rsidR="005B221B" w:rsidRDefault="005B221B" w:rsidP="005B221B">
      <w:proofErr w:type="gramStart"/>
      <w:r>
        <w:rPr>
          <w:rFonts w:hint="eastAsia"/>
        </w:rPr>
        <w:t>把神的話</w:t>
      </w:r>
      <w:proofErr w:type="gramEnd"/>
      <w:r>
        <w:rPr>
          <w:rFonts w:hint="eastAsia"/>
        </w:rPr>
        <w:t>當空話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</w:t>
      </w:r>
      <w:proofErr w:type="gramStart"/>
      <w:r>
        <w:rPr>
          <w:rFonts w:hint="eastAsia"/>
        </w:rPr>
        <w:t>心傷破</w:t>
      </w:r>
      <w:proofErr w:type="gramEnd"/>
      <w:r>
        <w:rPr>
          <w:rFonts w:hint="eastAsia"/>
        </w:rPr>
        <w:t>！</w:t>
      </w:r>
    </w:p>
    <w:p w:rsidR="005B221B" w:rsidRDefault="005B221B" w:rsidP="005B221B"/>
    <w:p w:rsidR="005B221B" w:rsidRDefault="005B221B" w:rsidP="005B221B">
      <w:r>
        <w:t xml:space="preserve">3. </w:t>
      </w:r>
      <w:r>
        <w:rPr>
          <w:rFonts w:hint="eastAsia"/>
        </w:rPr>
        <w:t>你我面對罪是否有正確的反應？（</w:t>
      </w:r>
      <w:r>
        <w:t>11</w:t>
      </w:r>
      <w:r>
        <w:rPr>
          <w:rFonts w:hint="eastAsia"/>
        </w:rPr>
        <w:t>節）</w:t>
      </w:r>
    </w:p>
    <w:p w:rsidR="005B221B" w:rsidRDefault="005B221B" w:rsidP="005B221B">
      <w:r>
        <w:rPr>
          <w:rFonts w:hint="eastAsia"/>
        </w:rPr>
        <w:t>拍掌頓足乃表示輕蔑之的意思。</w:t>
      </w:r>
    </w:p>
    <w:p w:rsidR="005B221B" w:rsidRDefault="005B221B" w:rsidP="005B221B">
      <w:r>
        <w:rPr>
          <w:rFonts w:hint="eastAsia"/>
        </w:rPr>
        <w:t>詩</w:t>
      </w:r>
      <w:r>
        <w:t>51:17</w:t>
      </w:r>
      <w:r>
        <w:rPr>
          <w:rFonts w:hint="eastAsia"/>
        </w:rPr>
        <w:t>：“神所要的祭就是憂傷的靈；神啊，憂傷痛悔的心，你必不輕看。”</w:t>
      </w:r>
    </w:p>
    <w:p w:rsidR="005B221B" w:rsidRDefault="005B221B" w:rsidP="005B221B"/>
    <w:p w:rsidR="005B221B" w:rsidRDefault="005B221B" w:rsidP="005B221B">
      <w:r>
        <w:t xml:space="preserve">4. </w:t>
      </w:r>
      <w:r>
        <w:rPr>
          <w:rFonts w:hint="eastAsia"/>
        </w:rPr>
        <w:t>面對生命中，神的管教與對付－我們知道什麼？！（</w:t>
      </w:r>
      <w:r>
        <w:t>7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、</w:t>
      </w:r>
      <w:r>
        <w:t>14</w:t>
      </w:r>
      <w:r>
        <w:rPr>
          <w:rFonts w:hint="eastAsia"/>
        </w:rPr>
        <w:t>節）</w:t>
      </w:r>
    </w:p>
    <w:p w:rsidR="00EB4FBC" w:rsidRPr="005B221B" w:rsidRDefault="005B221B"/>
    <w:sectPr w:rsidR="00EB4FBC" w:rsidRPr="005B22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07"/>
    <w:rsid w:val="003312FB"/>
    <w:rsid w:val="00417B5C"/>
    <w:rsid w:val="005B221B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2021-07-12T05:20:00Z</dcterms:created>
  <dcterms:modified xsi:type="dcterms:W3CDTF">2021-07-12T05:21:00Z</dcterms:modified>
</cp:coreProperties>
</file>