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69" w:rsidRDefault="00EE2D69" w:rsidP="00EE2D69">
      <w:r>
        <w:rPr>
          <w:rFonts w:hint="eastAsia"/>
        </w:rPr>
        <w:t>第</w:t>
      </w:r>
      <w:r>
        <w:t>7</w:t>
      </w:r>
      <w:r>
        <w:rPr>
          <w:rFonts w:hint="eastAsia"/>
        </w:rPr>
        <w:t>講：斯</w:t>
      </w:r>
      <w:r>
        <w:t>6:1-14</w:t>
      </w:r>
    </w:p>
    <w:p w:rsidR="00EE2D69" w:rsidRDefault="00EE2D69" w:rsidP="00EE2D69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以斯帖記</w:t>
      </w:r>
    </w:p>
    <w:p w:rsidR="00EE2D69" w:rsidRDefault="00EE2D69" w:rsidP="00EE2D69">
      <w:r>
        <w:rPr>
          <w:rFonts w:hint="eastAsia"/>
        </w:rPr>
        <w:t>講員：張得仁</w:t>
      </w:r>
    </w:p>
    <w:p w:rsidR="00EE2D69" w:rsidRDefault="00EE2D69" w:rsidP="00EE2D6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EE2D69" w:rsidRDefault="00EE2D69" w:rsidP="00EE2D69">
      <w:r>
        <w:t xml:space="preserve">1. </w:t>
      </w:r>
      <w:r>
        <w:rPr>
          <w:rFonts w:hint="eastAsia"/>
        </w:rPr>
        <w:t>這一章充滿</w:t>
      </w:r>
      <w:proofErr w:type="gramStart"/>
      <w:r>
        <w:rPr>
          <w:rFonts w:hint="eastAsia"/>
        </w:rPr>
        <w:t>了巧合</w:t>
      </w:r>
      <w:proofErr w:type="gramEnd"/>
      <w:r>
        <w:rPr>
          <w:rFonts w:hint="eastAsia"/>
        </w:rPr>
        <w:t>，令人覺得不可置信，當然背後也突顯出神的手。</w:t>
      </w:r>
    </w:p>
    <w:p w:rsidR="00EE2D69" w:rsidRDefault="00EE2D69" w:rsidP="00EE2D69">
      <w:r>
        <w:t xml:space="preserve">2. </w:t>
      </w:r>
      <w:r>
        <w:rPr>
          <w:rFonts w:hint="eastAsia"/>
        </w:rPr>
        <w:t>哈曼驕傲的性格與適得其反的結局，造成極度戲劇性的諷刺。</w:t>
      </w:r>
    </w:p>
    <w:p w:rsidR="00EE2D69" w:rsidRDefault="00EE2D69" w:rsidP="00EE2D69"/>
    <w:p w:rsidR="00EE2D69" w:rsidRDefault="00EE2D69" w:rsidP="00EE2D69">
      <w:pPr>
        <w:rPr>
          <w:rFonts w:hint="eastAsia"/>
        </w:rPr>
      </w:pPr>
      <w:r>
        <w:rPr>
          <w:rFonts w:hint="eastAsia"/>
        </w:rPr>
        <w:t>二、</w:t>
      </w:r>
      <w:r>
        <w:t>6:1</w:t>
      </w:r>
      <w:r>
        <w:rPr>
          <w:rFonts w:hint="eastAsia"/>
        </w:rPr>
        <w:t>失眠也有神的美意：</w:t>
      </w:r>
    </w:p>
    <w:p w:rsidR="00EE2D69" w:rsidRDefault="00EE2D69" w:rsidP="00EE2D69">
      <w:r>
        <w:t xml:space="preserve">1. </w:t>
      </w:r>
      <w:r>
        <w:rPr>
          <w:rFonts w:hint="eastAsia"/>
        </w:rPr>
        <w:t>當全國貧苦百姓都在睡夢中，貴為一國之尊的國王卻睡不著覺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字面意思是“睡眠離他而去”。）</w:t>
      </w:r>
    </w:p>
    <w:p w:rsidR="00EE2D69" w:rsidRDefault="00EE2D69" w:rsidP="00EE2D69">
      <w:r>
        <w:t xml:space="preserve">2. </w:t>
      </w:r>
      <w:proofErr w:type="gramStart"/>
      <w:r>
        <w:rPr>
          <w:rFonts w:hint="eastAsia"/>
        </w:rPr>
        <w:t>王夜讀</w:t>
      </w:r>
      <w:proofErr w:type="gramEnd"/>
      <w:r>
        <w:rPr>
          <w:rFonts w:hint="eastAsia"/>
        </w:rPr>
        <w:t>歷史，</w:t>
      </w:r>
      <w:proofErr w:type="gramStart"/>
      <w:r>
        <w:rPr>
          <w:rFonts w:hint="eastAsia"/>
        </w:rPr>
        <w:t>想起末底改</w:t>
      </w:r>
      <w:proofErr w:type="gramEnd"/>
      <w:r>
        <w:rPr>
          <w:rFonts w:hint="eastAsia"/>
        </w:rPr>
        <w:t>的功績，這是偶然的嗎？這事看似巧合，實際上卻是神的大作為。神一直在你我的生命中默默工作。“萬事都互相效力，叫愛神的人得益處”；這並非偶然，而是神介入他子民生命中的結果。</w:t>
      </w:r>
    </w:p>
    <w:p w:rsidR="00EE2D69" w:rsidRDefault="00EE2D69" w:rsidP="00EE2D69"/>
    <w:p w:rsidR="00EE2D69" w:rsidRDefault="00EE2D69" w:rsidP="00EE2D69">
      <w:r>
        <w:rPr>
          <w:rFonts w:hint="eastAsia"/>
        </w:rPr>
        <w:t>三、</w:t>
      </w:r>
      <w:r>
        <w:t>6:2-14</w:t>
      </w:r>
      <w:proofErr w:type="gramStart"/>
      <w:r>
        <w:rPr>
          <w:rFonts w:hint="eastAsia"/>
        </w:rPr>
        <w:t>（箴</w:t>
      </w:r>
      <w:proofErr w:type="gramEnd"/>
      <w:r>
        <w:t>16:18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驕傲在敗壞以先，狂心在跌倒之前。</w:t>
      </w:r>
    </w:p>
    <w:p w:rsidR="00EE2D69" w:rsidRDefault="00EE2D69" w:rsidP="00EE2D69">
      <w:r>
        <w:t>1. 6:7-9</w:t>
      </w:r>
      <w:r>
        <w:rPr>
          <w:rFonts w:hint="eastAsia"/>
        </w:rPr>
        <w:t>哈曼重複國王所用的字眼：王所</w:t>
      </w:r>
      <w:proofErr w:type="gramStart"/>
      <w:r>
        <w:rPr>
          <w:rFonts w:hint="eastAsia"/>
        </w:rPr>
        <w:t>喜悅尊</w:t>
      </w:r>
      <w:proofErr w:type="gramEnd"/>
      <w:r>
        <w:rPr>
          <w:rFonts w:hint="eastAsia"/>
        </w:rPr>
        <w:t>榮的人，好像在反復咀嚼一般。他接著的建議，揭露了他是個多麼重視名氣威望的人。他本可以要求高官厚祿，他卻</w:t>
      </w:r>
      <w:proofErr w:type="gramStart"/>
      <w:r>
        <w:rPr>
          <w:rFonts w:hint="eastAsia"/>
        </w:rPr>
        <w:t>要穿王的</w:t>
      </w:r>
      <w:proofErr w:type="gramEnd"/>
      <w:r>
        <w:rPr>
          <w:rFonts w:hint="eastAsia"/>
        </w:rPr>
        <w:t>朝服，</w:t>
      </w:r>
      <w:proofErr w:type="gramStart"/>
      <w:r>
        <w:rPr>
          <w:rFonts w:hint="eastAsia"/>
        </w:rPr>
        <w:t>坐戴冠的禦馬</w:t>
      </w:r>
      <w:proofErr w:type="gramEnd"/>
      <w:r>
        <w:rPr>
          <w:rFonts w:hint="eastAsia"/>
        </w:rPr>
        <w:t>，並有人在前揚聲宣告。</w:t>
      </w:r>
    </w:p>
    <w:p w:rsidR="00EE2D69" w:rsidRDefault="00EE2D69" w:rsidP="00EE2D69">
      <w:r>
        <w:t xml:space="preserve">2. </w:t>
      </w:r>
      <w:proofErr w:type="gramStart"/>
      <w:r>
        <w:rPr>
          <w:rFonts w:hint="eastAsia"/>
        </w:rPr>
        <w:t>戴冠的</w:t>
      </w:r>
      <w:proofErr w:type="gramEnd"/>
      <w:r>
        <w:rPr>
          <w:rFonts w:hint="eastAsia"/>
        </w:rPr>
        <w:t>馬，可在波塞波利斯殿柱東面階梯的浮雕上看見，馬匹還經過特別的打扮。哈曼想</w:t>
      </w:r>
      <w:proofErr w:type="gramStart"/>
      <w:r>
        <w:rPr>
          <w:rFonts w:hint="eastAsia"/>
        </w:rPr>
        <w:t>坐王的禦馬</w:t>
      </w:r>
      <w:proofErr w:type="gramEnd"/>
      <w:r>
        <w:rPr>
          <w:rFonts w:hint="eastAsia"/>
        </w:rPr>
        <w:t>，透露出他覬覦王位的野心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王上</w:t>
      </w:r>
      <w:r>
        <w:t>1:33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E2D69" w:rsidRDefault="00EE2D69" w:rsidP="00EE2D69">
      <w:r>
        <w:t>3. 6:11</w:t>
      </w:r>
      <w:r>
        <w:rPr>
          <w:rFonts w:hint="eastAsia"/>
        </w:rPr>
        <w:t>謙卑不居功者</w:t>
      </w:r>
      <w:proofErr w:type="gramStart"/>
      <w:r>
        <w:rPr>
          <w:rFonts w:hint="eastAsia"/>
        </w:rPr>
        <w:t>將蒙神賜福</w:t>
      </w:r>
      <w:proofErr w:type="gramEnd"/>
      <w:r>
        <w:rPr>
          <w:rFonts w:hint="eastAsia"/>
        </w:rPr>
        <w:t>：雖然史書記錄了他的功績，但他並未得到分文獎賞。神只是</w:t>
      </w:r>
      <w:proofErr w:type="gramStart"/>
      <w:r>
        <w:rPr>
          <w:rFonts w:hint="eastAsia"/>
        </w:rPr>
        <w:t>把末底</w:t>
      </w:r>
      <w:proofErr w:type="gramEnd"/>
      <w:r>
        <w:rPr>
          <w:rFonts w:hint="eastAsia"/>
        </w:rPr>
        <w:t>改的賞賜，留到適當的時候才賞賜他。正當哈曼要無理</w:t>
      </w:r>
      <w:proofErr w:type="gramStart"/>
      <w:r>
        <w:rPr>
          <w:rFonts w:hint="eastAsia"/>
        </w:rPr>
        <w:t>處決末底改</w:t>
      </w:r>
      <w:proofErr w:type="gramEnd"/>
      <w:r>
        <w:rPr>
          <w:rFonts w:hint="eastAsia"/>
        </w:rPr>
        <w:t>的關頭，國王卻</w:t>
      </w:r>
      <w:proofErr w:type="gramStart"/>
      <w:r>
        <w:rPr>
          <w:rFonts w:hint="eastAsia"/>
        </w:rPr>
        <w:t>賞賜末底改</w:t>
      </w:r>
      <w:proofErr w:type="gramEnd"/>
      <w:r>
        <w:rPr>
          <w:rFonts w:hint="eastAsia"/>
        </w:rPr>
        <w:t>，使他的處境變為主動。雖然神應許報答我們</w:t>
      </w:r>
      <w:proofErr w:type="gramStart"/>
      <w:r>
        <w:rPr>
          <w:rFonts w:hint="eastAsia"/>
        </w:rPr>
        <w:t>的善工</w:t>
      </w:r>
      <w:proofErr w:type="gramEnd"/>
      <w:r>
        <w:rPr>
          <w:rFonts w:hint="eastAsia"/>
        </w:rPr>
        <w:t>，但有時我們會因遲遲未見“報酬”而感到失望。要忍耐，神會在最合適的時刻介入的！</w:t>
      </w:r>
    </w:p>
    <w:p w:rsidR="00EB4FBC" w:rsidRDefault="00EE2D6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06"/>
    <w:rsid w:val="00032C06"/>
    <w:rsid w:val="003312FB"/>
    <w:rsid w:val="00417B5C"/>
    <w:rsid w:val="00E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2021-07-05T05:55:00Z</dcterms:created>
  <dcterms:modified xsi:type="dcterms:W3CDTF">2021-07-05T05:55:00Z</dcterms:modified>
</cp:coreProperties>
</file>