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4A" w:rsidRDefault="0009114A" w:rsidP="0009114A">
      <w:r>
        <w:rPr>
          <w:rFonts w:hint="eastAsia"/>
        </w:rPr>
        <w:t>第</w:t>
      </w:r>
      <w:r>
        <w:t>7</w:t>
      </w:r>
      <w:r>
        <w:rPr>
          <w:rFonts w:hint="eastAsia"/>
        </w:rPr>
        <w:t>講：四大虛空（傳</w:t>
      </w:r>
      <w:r>
        <w:t>4</w:t>
      </w:r>
      <w:r>
        <w:rPr>
          <w:rFonts w:hint="eastAsia"/>
        </w:rPr>
        <w:t>章）</w:t>
      </w:r>
    </w:p>
    <w:p w:rsidR="0009114A" w:rsidRDefault="0009114A" w:rsidP="0009114A">
      <w:r>
        <w:rPr>
          <w:rFonts w:hint="eastAsia"/>
        </w:rPr>
        <w:t>系列：傳道書</w:t>
      </w:r>
    </w:p>
    <w:p w:rsidR="0009114A" w:rsidRDefault="0009114A" w:rsidP="0009114A">
      <w:r>
        <w:rPr>
          <w:rFonts w:hint="eastAsia"/>
        </w:rPr>
        <w:t>講員：張道明</w:t>
      </w:r>
    </w:p>
    <w:p w:rsidR="0009114A" w:rsidRDefault="0009114A" w:rsidP="0009114A">
      <w:bookmarkStart w:id="0" w:name="_GoBack"/>
      <w:bookmarkEnd w:id="0"/>
    </w:p>
    <w:p w:rsidR="0009114A" w:rsidRDefault="0009114A" w:rsidP="0009114A">
      <w:r>
        <w:rPr>
          <w:rFonts w:hint="eastAsia"/>
        </w:rPr>
        <w:t>一、引言：公義與審判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（</w:t>
      </w:r>
      <w:r>
        <w:t>1</w:t>
      </w:r>
      <w:r>
        <w:rPr>
          <w:rFonts w:hint="eastAsia"/>
        </w:rPr>
        <w:t>）人心有公義，但世界無公義。（</w:t>
      </w:r>
      <w:r>
        <w:t>2</w:t>
      </w:r>
      <w:r>
        <w:rPr>
          <w:rFonts w:hint="eastAsia"/>
        </w:rPr>
        <w:t>）公義出自神，所以死後必有審判。四大虛空，都有人間常有的事。</w:t>
      </w:r>
    </w:p>
    <w:p w:rsidR="0009114A" w:rsidRDefault="0009114A" w:rsidP="0009114A"/>
    <w:p w:rsidR="0009114A" w:rsidRDefault="0009114A" w:rsidP="0009114A">
      <w:r>
        <w:rPr>
          <w:rFonts w:hint="eastAsia"/>
        </w:rPr>
        <w:t>二、本論</w:t>
      </w:r>
    </w:p>
    <w:p w:rsidR="0009114A" w:rsidRDefault="0009114A" w:rsidP="0009114A">
      <w:r>
        <w:t xml:space="preserve">1. </w:t>
      </w:r>
      <w:r>
        <w:rPr>
          <w:rFonts w:hint="eastAsia"/>
        </w:rPr>
        <w:t>欺壓</w:t>
      </w:r>
    </w:p>
    <w:p w:rsidR="0009114A" w:rsidRDefault="0009114A" w:rsidP="0009114A">
      <w:r>
        <w:t xml:space="preserve">1.1. </w:t>
      </w:r>
      <w:r>
        <w:rPr>
          <w:rFonts w:hint="eastAsia"/>
        </w:rPr>
        <w:t>人總有受欺壓和欺壓人的時候。</w:t>
      </w:r>
    </w:p>
    <w:p w:rsidR="0009114A" w:rsidRDefault="0009114A" w:rsidP="0009114A">
      <w:r>
        <w:t xml:space="preserve">1.2. </w:t>
      </w:r>
      <w:r>
        <w:rPr>
          <w:rFonts w:hint="eastAsia"/>
        </w:rPr>
        <w:t>欺壓</w:t>
      </w:r>
      <w:proofErr w:type="gramStart"/>
      <w:r>
        <w:rPr>
          <w:rFonts w:hint="eastAsia"/>
        </w:rPr>
        <w:t>是罪性所</w:t>
      </w:r>
      <w:proofErr w:type="gramEnd"/>
      <w:r>
        <w:rPr>
          <w:rFonts w:hint="eastAsia"/>
        </w:rPr>
        <w:t>然。</w:t>
      </w:r>
    </w:p>
    <w:p w:rsidR="0009114A" w:rsidRDefault="0009114A" w:rsidP="0009114A">
      <w:r>
        <w:t xml:space="preserve">1.3. </w:t>
      </w:r>
      <w:r>
        <w:rPr>
          <w:rFonts w:hint="eastAsia"/>
        </w:rPr>
        <w:t>欺壓有快感。</w:t>
      </w:r>
    </w:p>
    <w:p w:rsidR="0009114A" w:rsidRDefault="0009114A" w:rsidP="0009114A">
      <w:r>
        <w:t xml:space="preserve">1.4. </w:t>
      </w:r>
      <w:r>
        <w:rPr>
          <w:rFonts w:hint="eastAsia"/>
        </w:rPr>
        <w:t>被欺壓的和欺壓人的都無安慰，所以都有虛空。</w:t>
      </w:r>
    </w:p>
    <w:p w:rsidR="0009114A" w:rsidRDefault="0009114A" w:rsidP="0009114A">
      <w:pPr>
        <w:rPr>
          <w:rFonts w:hint="eastAsia"/>
        </w:rPr>
      </w:pPr>
      <w:r>
        <w:t xml:space="preserve">2. </w:t>
      </w:r>
      <w:r>
        <w:rPr>
          <w:rFonts w:hint="eastAsia"/>
        </w:rPr>
        <w:t>嫉妒</w:t>
      </w:r>
    </w:p>
    <w:p w:rsidR="0009114A" w:rsidRDefault="0009114A" w:rsidP="0009114A">
      <w:r>
        <w:t xml:space="preserve">2.1. </w:t>
      </w:r>
      <w:r>
        <w:rPr>
          <w:rFonts w:hint="eastAsia"/>
        </w:rPr>
        <w:t>與生俱來。</w:t>
      </w:r>
    </w:p>
    <w:p w:rsidR="0009114A" w:rsidRDefault="0009114A" w:rsidP="0009114A">
      <w:r>
        <w:t xml:space="preserve">2.2. </w:t>
      </w:r>
      <w:r>
        <w:rPr>
          <w:rFonts w:hint="eastAsia"/>
        </w:rPr>
        <w:t>無人無之。</w:t>
      </w:r>
    </w:p>
    <w:p w:rsidR="0009114A" w:rsidRDefault="0009114A" w:rsidP="0009114A">
      <w:r>
        <w:t xml:space="preserve">2.3. </w:t>
      </w:r>
      <w:r>
        <w:rPr>
          <w:rFonts w:hint="eastAsia"/>
        </w:rPr>
        <w:t>靈巧與</w:t>
      </w:r>
      <w:proofErr w:type="gramStart"/>
      <w:r>
        <w:rPr>
          <w:rFonts w:hint="eastAsia"/>
        </w:rPr>
        <w:t>滿把都</w:t>
      </w:r>
      <w:proofErr w:type="gramEnd"/>
      <w:r>
        <w:rPr>
          <w:rFonts w:hint="eastAsia"/>
        </w:rPr>
        <w:t>是一樣，都是虛空。</w:t>
      </w:r>
    </w:p>
    <w:p w:rsidR="0009114A" w:rsidRDefault="0009114A" w:rsidP="0009114A">
      <w:r>
        <w:t xml:space="preserve">3. </w:t>
      </w:r>
      <w:r>
        <w:rPr>
          <w:rFonts w:hint="eastAsia"/>
        </w:rPr>
        <w:t>無子</w:t>
      </w:r>
    </w:p>
    <w:p w:rsidR="0009114A" w:rsidRDefault="0009114A" w:rsidP="0009114A">
      <w:r>
        <w:t xml:space="preserve">3.1. </w:t>
      </w:r>
      <w:r>
        <w:rPr>
          <w:rFonts w:hint="eastAsia"/>
        </w:rPr>
        <w:t>兒子是財產。</w:t>
      </w:r>
    </w:p>
    <w:p w:rsidR="0009114A" w:rsidRDefault="0009114A" w:rsidP="0009114A">
      <w:r>
        <w:t xml:space="preserve">3.2. </w:t>
      </w:r>
      <w:r>
        <w:rPr>
          <w:rFonts w:hint="eastAsia"/>
        </w:rPr>
        <w:t>無</w:t>
      </w:r>
      <w:proofErr w:type="gramStart"/>
      <w:r>
        <w:rPr>
          <w:rFonts w:hint="eastAsia"/>
        </w:rPr>
        <w:t>子無兒的</w:t>
      </w:r>
      <w:proofErr w:type="gramEnd"/>
      <w:r>
        <w:rPr>
          <w:rFonts w:hint="eastAsia"/>
        </w:rPr>
        <w:t>孤單。</w:t>
      </w:r>
    </w:p>
    <w:p w:rsidR="0009114A" w:rsidRDefault="0009114A" w:rsidP="0009114A">
      <w:r>
        <w:t xml:space="preserve">3.3. </w:t>
      </w:r>
      <w:r>
        <w:rPr>
          <w:rFonts w:hint="eastAsia"/>
        </w:rPr>
        <w:t>仍是勞苦，所為何事？</w:t>
      </w:r>
    </w:p>
    <w:p w:rsidR="0009114A" w:rsidRDefault="0009114A" w:rsidP="0009114A">
      <w:r>
        <w:t xml:space="preserve">3.4. </w:t>
      </w:r>
      <w:r>
        <w:rPr>
          <w:rFonts w:hint="eastAsia"/>
        </w:rPr>
        <w:t>虛空是勞苦，</w:t>
      </w:r>
      <w:proofErr w:type="gramStart"/>
      <w:r>
        <w:rPr>
          <w:rFonts w:hint="eastAsia"/>
        </w:rPr>
        <w:t>因為無伴</w:t>
      </w:r>
      <w:proofErr w:type="gramEnd"/>
      <w:r>
        <w:rPr>
          <w:rFonts w:hint="eastAsia"/>
        </w:rPr>
        <w:t>。</w:t>
      </w:r>
    </w:p>
    <w:p w:rsidR="0009114A" w:rsidRDefault="0009114A" w:rsidP="0009114A">
      <w:pPr>
        <w:rPr>
          <w:rFonts w:hint="eastAsia"/>
        </w:rPr>
      </w:pPr>
      <w:r>
        <w:t xml:space="preserve">4. </w:t>
      </w:r>
      <w:r>
        <w:rPr>
          <w:rFonts w:hint="eastAsia"/>
        </w:rPr>
        <w:t>君王</w:t>
      </w:r>
    </w:p>
    <w:p w:rsidR="0009114A" w:rsidRDefault="0009114A" w:rsidP="0009114A">
      <w:r>
        <w:t xml:space="preserve">4.1. </w:t>
      </w:r>
      <w:r>
        <w:rPr>
          <w:rFonts w:hint="eastAsia"/>
        </w:rPr>
        <w:t>少年人貧窮，無地位。</w:t>
      </w:r>
    </w:p>
    <w:p w:rsidR="0009114A" w:rsidRDefault="0009114A" w:rsidP="0009114A">
      <w:r>
        <w:t xml:space="preserve">4.2. </w:t>
      </w:r>
      <w:r>
        <w:rPr>
          <w:rFonts w:hint="eastAsia"/>
        </w:rPr>
        <w:t>老王不肯納諫，但有權勢。</w:t>
      </w:r>
    </w:p>
    <w:p w:rsidR="0009114A" w:rsidRDefault="0009114A" w:rsidP="0009114A">
      <w:r>
        <w:t xml:space="preserve">4.3. </w:t>
      </w:r>
      <w:r>
        <w:rPr>
          <w:rFonts w:hint="eastAsia"/>
        </w:rPr>
        <w:t>至終虛空。</w:t>
      </w:r>
    </w:p>
    <w:p w:rsidR="0009114A" w:rsidRDefault="0009114A" w:rsidP="0009114A"/>
    <w:p w:rsidR="0009114A" w:rsidRDefault="0009114A" w:rsidP="0009114A">
      <w:r>
        <w:rPr>
          <w:rFonts w:hint="eastAsia"/>
        </w:rPr>
        <w:t>三、問題</w:t>
      </w:r>
    </w:p>
    <w:p w:rsidR="0009114A" w:rsidRDefault="0009114A" w:rsidP="0009114A">
      <w:r>
        <w:t xml:space="preserve">1. </w:t>
      </w:r>
      <w:r>
        <w:rPr>
          <w:rFonts w:hint="eastAsia"/>
        </w:rPr>
        <w:t>虛空的意義是什麼？</w:t>
      </w:r>
    </w:p>
    <w:p w:rsidR="0009114A" w:rsidRDefault="0009114A" w:rsidP="0009114A">
      <w:r>
        <w:t xml:space="preserve">2. </w:t>
      </w:r>
      <w:r>
        <w:rPr>
          <w:rFonts w:hint="eastAsia"/>
        </w:rPr>
        <w:t>如何充實？</w:t>
      </w:r>
    </w:p>
    <w:p w:rsidR="00EB4FBC" w:rsidRDefault="0009114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C8"/>
    <w:rsid w:val="0009114A"/>
    <w:rsid w:val="001D18C8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2021-07-06T00:11:00Z</dcterms:created>
  <dcterms:modified xsi:type="dcterms:W3CDTF">2021-07-06T00:11:00Z</dcterms:modified>
</cp:coreProperties>
</file>