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53" w:rsidRDefault="00915D53" w:rsidP="00915D53">
      <w:r>
        <w:rPr>
          <w:rFonts w:hint="eastAsia"/>
        </w:rPr>
        <w:t>第</w:t>
      </w:r>
      <w:r>
        <w:t>4</w:t>
      </w:r>
      <w:r>
        <w:rPr>
          <w:rFonts w:hint="eastAsia"/>
        </w:rPr>
        <w:t>講：智愚比較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2:12-23</w:t>
      </w:r>
      <w:proofErr w:type="gramStart"/>
      <w:r>
        <w:rPr>
          <w:rFonts w:hint="eastAsia"/>
        </w:rPr>
        <w:t>）</w:t>
      </w:r>
      <w:proofErr w:type="gramEnd"/>
    </w:p>
    <w:p w:rsidR="00915D53" w:rsidRDefault="00915D53" w:rsidP="00915D53">
      <w:r>
        <w:rPr>
          <w:rFonts w:hint="eastAsia"/>
        </w:rPr>
        <w:t>系列：傳道書</w:t>
      </w:r>
      <w:bookmarkStart w:id="0" w:name="_GoBack"/>
    </w:p>
    <w:p w:rsidR="00915D53" w:rsidRDefault="00915D53" w:rsidP="00915D53">
      <w:r>
        <w:rPr>
          <w:rFonts w:hint="eastAsia"/>
        </w:rPr>
        <w:t>講員：張道明</w:t>
      </w:r>
    </w:p>
    <w:bookmarkEnd w:id="0"/>
    <w:p w:rsidR="00915D53" w:rsidRDefault="00915D53" w:rsidP="00915D53">
      <w:r>
        <w:rPr>
          <w:rFonts w:hint="eastAsia"/>
        </w:rPr>
        <w:t>一、引言：娛樂不能長久，因娛樂只能滿足肉體，不能滿足靈魂。惟有追求屬靈的滿足。</w:t>
      </w:r>
      <w:proofErr w:type="gramStart"/>
      <w:r>
        <w:rPr>
          <w:rFonts w:hint="eastAsia"/>
        </w:rPr>
        <w:t>而智愚仍</w:t>
      </w:r>
      <w:proofErr w:type="gramEnd"/>
      <w:r>
        <w:rPr>
          <w:rFonts w:hint="eastAsia"/>
        </w:rPr>
        <w:t>用世間標準。有人有聰明沒智慧一樣無用。</w:t>
      </w:r>
    </w:p>
    <w:p w:rsidR="00915D53" w:rsidRDefault="00915D53" w:rsidP="00915D53"/>
    <w:p w:rsidR="00915D53" w:rsidRDefault="00915D53" w:rsidP="00915D53">
      <w:r>
        <w:rPr>
          <w:rFonts w:hint="eastAsia"/>
        </w:rPr>
        <w:t>二、本論</w:t>
      </w:r>
    </w:p>
    <w:p w:rsidR="00915D53" w:rsidRDefault="00915D53" w:rsidP="00915D53">
      <w:r>
        <w:t xml:space="preserve">1. </w:t>
      </w:r>
      <w:r>
        <w:rPr>
          <w:rFonts w:hint="eastAsia"/>
        </w:rPr>
        <w:t>眼目光明（</w:t>
      </w:r>
      <w:r>
        <w:t>14-15</w:t>
      </w:r>
      <w:r>
        <w:rPr>
          <w:rFonts w:hint="eastAsia"/>
        </w:rPr>
        <w:t>節）</w:t>
      </w:r>
    </w:p>
    <w:p w:rsidR="00915D53" w:rsidRDefault="00915D53" w:rsidP="00915D53">
      <w:r>
        <w:t xml:space="preserve">1.1. </w:t>
      </w:r>
      <w:r>
        <w:rPr>
          <w:rFonts w:hint="eastAsia"/>
        </w:rPr>
        <w:t>在頭上之意，往上看，往這看，往前看。</w:t>
      </w:r>
    </w:p>
    <w:p w:rsidR="00915D53" w:rsidRDefault="00915D53" w:rsidP="00915D53">
      <w:r>
        <w:t xml:space="preserve">1.2. </w:t>
      </w:r>
      <w:r>
        <w:rPr>
          <w:rFonts w:hint="eastAsia"/>
        </w:rPr>
        <w:t>愚人在暗，無看之權。</w:t>
      </w:r>
    </w:p>
    <w:p w:rsidR="00915D53" w:rsidRDefault="00915D53" w:rsidP="00915D53">
      <w:r>
        <w:t xml:space="preserve">1.3. </w:t>
      </w:r>
      <w:r>
        <w:rPr>
          <w:rFonts w:hint="eastAsia"/>
        </w:rPr>
        <w:t>結果一樣。</w:t>
      </w:r>
    </w:p>
    <w:p w:rsidR="00915D53" w:rsidRDefault="00915D53" w:rsidP="00915D53">
      <w:r>
        <w:t xml:space="preserve">1.4. </w:t>
      </w:r>
      <w:r>
        <w:rPr>
          <w:rFonts w:hint="eastAsia"/>
        </w:rPr>
        <w:t>真智慧</w:t>
      </w:r>
      <w:proofErr w:type="gramStart"/>
      <w:r>
        <w:rPr>
          <w:rFonts w:hint="eastAsia"/>
        </w:rPr>
        <w:t>在用屬靈</w:t>
      </w:r>
      <w:proofErr w:type="gramEnd"/>
      <w:r>
        <w:rPr>
          <w:rFonts w:hint="eastAsia"/>
        </w:rPr>
        <w:t>的眼光參透萬事。</w:t>
      </w:r>
    </w:p>
    <w:p w:rsidR="00915D53" w:rsidRDefault="00915D53" w:rsidP="00915D53">
      <w:r>
        <w:t xml:space="preserve">1.5. </w:t>
      </w:r>
      <w:r>
        <w:rPr>
          <w:rFonts w:hint="eastAsia"/>
        </w:rPr>
        <w:t>一切都虛空。</w:t>
      </w:r>
    </w:p>
    <w:p w:rsidR="00915D53" w:rsidRDefault="00915D53" w:rsidP="00915D53">
      <w:r>
        <w:t xml:space="preserve">2. </w:t>
      </w:r>
      <w:r>
        <w:rPr>
          <w:rFonts w:hint="eastAsia"/>
        </w:rPr>
        <w:t>智愚之見的結果（</w:t>
      </w:r>
      <w:r>
        <w:t>16-23</w:t>
      </w:r>
      <w:r>
        <w:rPr>
          <w:rFonts w:hint="eastAsia"/>
        </w:rPr>
        <w:t>節）</w:t>
      </w:r>
    </w:p>
    <w:p w:rsidR="00915D53" w:rsidRDefault="00915D53" w:rsidP="00915D53">
      <w:r>
        <w:t xml:space="preserve">2.1. </w:t>
      </w:r>
      <w:r>
        <w:rPr>
          <w:rFonts w:hint="eastAsia"/>
        </w:rPr>
        <w:t>智愚人的結果一樣→空虛。</w:t>
      </w:r>
    </w:p>
    <w:p w:rsidR="00915D53" w:rsidRDefault="00915D53" w:rsidP="00915D53">
      <w:r>
        <w:t xml:space="preserve">2.2. </w:t>
      </w:r>
      <w:r>
        <w:rPr>
          <w:rFonts w:hint="eastAsia"/>
        </w:rPr>
        <w:t>智愚人所留都是後人，自己無法帶去。</w:t>
      </w:r>
    </w:p>
    <w:p w:rsidR="00915D53" w:rsidRDefault="00915D53" w:rsidP="00915D53">
      <w:r>
        <w:t xml:space="preserve">2.3. </w:t>
      </w:r>
      <w:r>
        <w:rPr>
          <w:rFonts w:hint="eastAsia"/>
        </w:rPr>
        <w:t>如何努力都留給自己無份之人，也是虛空。</w:t>
      </w:r>
    </w:p>
    <w:p w:rsidR="00915D53" w:rsidRDefault="00915D53" w:rsidP="00915D53">
      <w:r>
        <w:t xml:space="preserve">2.4. </w:t>
      </w:r>
      <w:r>
        <w:rPr>
          <w:rFonts w:hint="eastAsia"/>
        </w:rPr>
        <w:t>灰心→絕望→</w:t>
      </w:r>
      <w:proofErr w:type="gramStart"/>
      <w:r>
        <w:rPr>
          <w:rFonts w:hint="eastAsia"/>
        </w:rPr>
        <w:t>愁煩</w:t>
      </w:r>
      <w:proofErr w:type="gramEnd"/>
      <w:r>
        <w:rPr>
          <w:rFonts w:hint="eastAsia"/>
        </w:rPr>
        <w:t>。</w:t>
      </w:r>
    </w:p>
    <w:p w:rsidR="00915D53" w:rsidRDefault="00915D53" w:rsidP="00915D53">
      <w:pPr>
        <w:rPr>
          <w:rFonts w:hint="eastAsia"/>
        </w:rPr>
      </w:pPr>
      <w:r>
        <w:t xml:space="preserve">3. </w:t>
      </w:r>
      <w:r>
        <w:rPr>
          <w:rFonts w:hint="eastAsia"/>
        </w:rPr>
        <w:t>真價值</w:t>
      </w:r>
    </w:p>
    <w:p w:rsidR="00915D53" w:rsidRDefault="00915D53" w:rsidP="00915D53">
      <w:r>
        <w:t xml:space="preserve">3.1. </w:t>
      </w:r>
      <w:r>
        <w:rPr>
          <w:rFonts w:hint="eastAsia"/>
        </w:rPr>
        <w:t>為主作工的效果。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14:13</w:t>
      </w:r>
      <w:proofErr w:type="gramStart"/>
      <w:r>
        <w:rPr>
          <w:rFonts w:hint="eastAsia"/>
        </w:rPr>
        <w:t>）</w:t>
      </w:r>
      <w:proofErr w:type="gramEnd"/>
    </w:p>
    <w:p w:rsidR="00915D53" w:rsidRDefault="00915D53" w:rsidP="00915D53">
      <w:r>
        <w:t xml:space="preserve">3.2. </w:t>
      </w:r>
      <w:r>
        <w:rPr>
          <w:rFonts w:hint="eastAsia"/>
        </w:rPr>
        <w:t>主基督的工作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53:11</w:t>
      </w:r>
      <w:proofErr w:type="gramStart"/>
      <w:r>
        <w:rPr>
          <w:rFonts w:hint="eastAsia"/>
        </w:rPr>
        <w:t>）</w:t>
      </w:r>
      <w:proofErr w:type="gramEnd"/>
    </w:p>
    <w:p w:rsidR="00915D53" w:rsidRDefault="00915D53" w:rsidP="00915D53">
      <w:pPr>
        <w:rPr>
          <w:rFonts w:hint="eastAsia"/>
        </w:rPr>
      </w:pPr>
      <w:r>
        <w:t xml:space="preserve">3.3. </w:t>
      </w:r>
      <w:r>
        <w:rPr>
          <w:rFonts w:hint="eastAsia"/>
        </w:rPr>
        <w:t>人生非一死了之。</w:t>
      </w:r>
    </w:p>
    <w:p w:rsidR="00915D53" w:rsidRDefault="00915D53" w:rsidP="00915D53">
      <w:r>
        <w:t xml:space="preserve">3.4. </w:t>
      </w:r>
      <w:r>
        <w:rPr>
          <w:rFonts w:hint="eastAsia"/>
        </w:rPr>
        <w:t>勞苦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徒然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</w:t>
      </w:r>
      <w:r>
        <w:t>15:58</w:t>
      </w:r>
      <w:proofErr w:type="gramStart"/>
      <w:r>
        <w:rPr>
          <w:rFonts w:hint="eastAsia"/>
        </w:rPr>
        <w:t>）</w:t>
      </w:r>
      <w:proofErr w:type="gramEnd"/>
    </w:p>
    <w:p w:rsidR="00915D53" w:rsidRDefault="00915D53" w:rsidP="00915D53"/>
    <w:p w:rsidR="00915D53" w:rsidRDefault="00915D53" w:rsidP="00915D53">
      <w:r>
        <w:rPr>
          <w:rFonts w:hint="eastAsia"/>
        </w:rPr>
        <w:t>三、問題</w:t>
      </w:r>
    </w:p>
    <w:p w:rsidR="00915D53" w:rsidRDefault="00915D53" w:rsidP="00915D53">
      <w:r>
        <w:t xml:space="preserve">1. </w:t>
      </w:r>
      <w:r>
        <w:rPr>
          <w:rFonts w:hint="eastAsia"/>
        </w:rPr>
        <w:t>智愚人的分別是什麼？</w:t>
      </w:r>
    </w:p>
    <w:p w:rsidR="00915D53" w:rsidRDefault="00915D53" w:rsidP="00915D53">
      <w:r>
        <w:t xml:space="preserve">2. </w:t>
      </w:r>
      <w:proofErr w:type="gramStart"/>
      <w:r>
        <w:rPr>
          <w:rFonts w:hint="eastAsia"/>
        </w:rPr>
        <w:t>真智為什麼</w:t>
      </w:r>
      <w:proofErr w:type="gramEnd"/>
      <w:r>
        <w:rPr>
          <w:rFonts w:hint="eastAsia"/>
        </w:rPr>
        <w:t>留得長遠？</w:t>
      </w:r>
    </w:p>
    <w:p w:rsidR="00EB4FBC" w:rsidRPr="00915D53" w:rsidRDefault="00915D53"/>
    <w:sectPr w:rsidR="00EB4FBC" w:rsidRPr="00915D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C3"/>
    <w:rsid w:val="003312FB"/>
    <w:rsid w:val="00417B5C"/>
    <w:rsid w:val="00915D53"/>
    <w:rsid w:val="00F1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2021-07-06T00:08:00Z</dcterms:created>
  <dcterms:modified xsi:type="dcterms:W3CDTF">2021-07-06T00:09:00Z</dcterms:modified>
</cp:coreProperties>
</file>