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2" w:rsidRDefault="001F1232" w:rsidP="001F1232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1F1232" w:rsidRDefault="001F1232" w:rsidP="001F1232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引言</w:t>
      </w:r>
    </w:p>
    <w:p w:rsidR="001F1232" w:rsidRDefault="001F1232" w:rsidP="001F1232">
      <w:r>
        <w:rPr>
          <w:rFonts w:hint="eastAsia"/>
        </w:rPr>
        <w:t>神的憐憫和看顧不會只限於某一個民族，凡投靠神的，無論是那一個民族的人，神都必賞賜和眷顧的。神</w:t>
      </w:r>
      <w:proofErr w:type="gramStart"/>
      <w:r>
        <w:rPr>
          <w:rFonts w:hint="eastAsia"/>
        </w:rPr>
        <w:t>的救恩是</w:t>
      </w:r>
      <w:proofErr w:type="gramEnd"/>
      <w:r>
        <w:rPr>
          <w:rFonts w:hint="eastAsia"/>
        </w:rPr>
        <w:t>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性的。這在路得記中就可以充份流露出來。</w:t>
      </w:r>
    </w:p>
    <w:p w:rsidR="001F1232" w:rsidRDefault="001F1232" w:rsidP="001F1232">
      <w:r>
        <w:rPr>
          <w:rFonts w:hint="eastAsia"/>
        </w:rPr>
        <w:t>路得記這部作品，有“希伯來文學中的珍珠”之稱。雖然</w:t>
      </w:r>
      <w:proofErr w:type="gramStart"/>
      <w:r>
        <w:rPr>
          <w:rFonts w:hint="eastAsia"/>
        </w:rPr>
        <w:t>這卷書只有</w:t>
      </w:r>
      <w:proofErr w:type="gramEnd"/>
      <w:r>
        <w:rPr>
          <w:rFonts w:hint="eastAsia"/>
        </w:rPr>
        <w:t>短短四章，但是它卻含有非常豐富的內容。它只記載以色列士師時代中一個小家庭的事，然而這個小家庭卻影響了整個以色列的歷史，甚至也影響了全人類的歷史。因為後來的大衛王和救主耶穌的降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，都跟這個小家庭有密切的關係。</w:t>
      </w:r>
    </w:p>
    <w:p w:rsidR="001F1232" w:rsidRDefault="001F1232" w:rsidP="001F1232"/>
    <w:p w:rsidR="001F1232" w:rsidRDefault="001F1232" w:rsidP="001F1232">
      <w:pPr>
        <w:rPr>
          <w:rFonts w:hint="eastAsia"/>
        </w:rPr>
      </w:pPr>
      <w:r>
        <w:t xml:space="preserve">2. </w:t>
      </w:r>
      <w:r>
        <w:rPr>
          <w:rFonts w:hint="eastAsia"/>
        </w:rPr>
        <w:t>宗旨</w:t>
      </w:r>
    </w:p>
    <w:p w:rsidR="001F1232" w:rsidRDefault="001F1232" w:rsidP="001F1232">
      <w:r>
        <w:rPr>
          <w:rFonts w:hint="eastAsia"/>
        </w:rPr>
        <w:t>路得記中含有極其重要的救贖真理和屬靈生活的教訓。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宗旨，是借著手路得信心的歷程，</w:t>
      </w:r>
      <w:proofErr w:type="gramStart"/>
      <w:r>
        <w:rPr>
          <w:rFonts w:hint="eastAsia"/>
        </w:rPr>
        <w:t>表彰神揀選</w:t>
      </w:r>
      <w:proofErr w:type="gramEnd"/>
      <w:r>
        <w:rPr>
          <w:rFonts w:hint="eastAsia"/>
        </w:rPr>
        <w:t>與救贖的美旨。其中波阿斯預</w:t>
      </w:r>
      <w:proofErr w:type="gramStart"/>
      <w:r>
        <w:rPr>
          <w:rFonts w:hint="eastAsia"/>
        </w:rPr>
        <w:t>表著</w:t>
      </w:r>
      <w:proofErr w:type="gramEnd"/>
      <w:r>
        <w:rPr>
          <w:rFonts w:hint="eastAsia"/>
        </w:rPr>
        <w:t>基督；而路得預</w:t>
      </w:r>
      <w:proofErr w:type="gramStart"/>
      <w:r>
        <w:rPr>
          <w:rFonts w:hint="eastAsia"/>
        </w:rPr>
        <w:t>表著</w:t>
      </w:r>
      <w:proofErr w:type="gramEnd"/>
      <w:r>
        <w:rPr>
          <w:rFonts w:hint="eastAsia"/>
        </w:rPr>
        <w:t>基督的新婦。在天父的手中，饑荒、貧苦、絕望、都能用來完成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更高的旨意，人進到神的國度，不靠地位、名望或血統，而是靠對神和對人無私的愛心。路得對一個家至死不渝的愛和對天父堅強的信心，成了</w:t>
      </w:r>
      <w:proofErr w:type="gramStart"/>
      <w:r>
        <w:rPr>
          <w:rFonts w:hint="eastAsia"/>
        </w:rPr>
        <w:t>她蒙福的</w:t>
      </w:r>
      <w:proofErr w:type="gramEnd"/>
      <w:r>
        <w:rPr>
          <w:rFonts w:hint="eastAsia"/>
        </w:rPr>
        <w:t>源泉。</w:t>
      </w:r>
    </w:p>
    <w:p w:rsidR="001F1232" w:rsidRDefault="001F1232" w:rsidP="001F1232"/>
    <w:p w:rsidR="001F1232" w:rsidRDefault="001F1232" w:rsidP="001F1232">
      <w:r>
        <w:t xml:space="preserve">3. </w:t>
      </w:r>
      <w:r>
        <w:rPr>
          <w:rFonts w:hint="eastAsia"/>
        </w:rPr>
        <w:t>寫作時間</w:t>
      </w:r>
    </w:p>
    <w:p w:rsidR="001F1232" w:rsidRDefault="001F1232" w:rsidP="001F1232">
      <w:r>
        <w:rPr>
          <w:rFonts w:hint="eastAsia"/>
        </w:rPr>
        <w:t>路得記</w:t>
      </w:r>
      <w:proofErr w:type="gramStart"/>
      <w:r>
        <w:rPr>
          <w:rFonts w:hint="eastAsia"/>
        </w:rPr>
        <w:t>介乎士師記與撒母耳記之間，</w:t>
      </w:r>
      <w:proofErr w:type="gramEnd"/>
      <w:r>
        <w:rPr>
          <w:rFonts w:hint="eastAsia"/>
        </w:rPr>
        <w:t>即是在以色列的士師和君王這兩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不同時代的中間。</w:t>
      </w:r>
      <w:proofErr w:type="gramStart"/>
      <w:r>
        <w:rPr>
          <w:rFonts w:hint="eastAsia"/>
        </w:rPr>
        <w:t>這卷書結束</w:t>
      </w:r>
      <w:proofErr w:type="gramEnd"/>
      <w:r>
        <w:rPr>
          <w:rFonts w:hint="eastAsia"/>
        </w:rPr>
        <w:t>了荒涼的士師時代，引進大衛王權的榮耀。聖靈記載路得記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直到最後大衛降生為止。如果沒有路得記的復興，也就沒有大衛王的出現。路得記介紹了一個承先啟後的人物，也說出一個承先啟後的經歷。</w:t>
      </w:r>
    </w:p>
    <w:p w:rsidR="001F1232" w:rsidRDefault="001F1232" w:rsidP="001F1232"/>
    <w:p w:rsidR="001F1232" w:rsidRDefault="001F1232" w:rsidP="001F1232">
      <w:pPr>
        <w:rPr>
          <w:rFonts w:hint="eastAsia"/>
        </w:rPr>
      </w:pPr>
      <w:r>
        <w:t xml:space="preserve">4. </w:t>
      </w:r>
      <w:r>
        <w:rPr>
          <w:rFonts w:hint="eastAsia"/>
        </w:rPr>
        <w:t>作者</w:t>
      </w:r>
    </w:p>
    <w:p w:rsidR="001F1232" w:rsidRDefault="001F1232" w:rsidP="001F1232">
      <w:r>
        <w:rPr>
          <w:rFonts w:hint="eastAsia"/>
        </w:rPr>
        <w:t>關於這本書的作者，猶太人的傳統認為</w:t>
      </w:r>
      <w:proofErr w:type="gramStart"/>
      <w:r>
        <w:rPr>
          <w:rFonts w:hint="eastAsia"/>
        </w:rPr>
        <w:t>是撒母耳，</w:t>
      </w:r>
      <w:proofErr w:type="gramEnd"/>
      <w:r>
        <w:rPr>
          <w:rFonts w:hint="eastAsia"/>
        </w:rPr>
        <w:t>不過，書中</w:t>
      </w:r>
      <w:r>
        <w:t>4:7</w:t>
      </w:r>
      <w:r>
        <w:rPr>
          <w:rFonts w:hint="eastAsia"/>
        </w:rPr>
        <w:t>內容暗示，這卷書寫好的時，士師時代的一些風俗（如脫鞋為證）已經成為歷史陳跡，不再為當時的人所瞭解的了。另一方面，我們又從書中</w:t>
      </w:r>
      <w:r>
        <w:t>4:22</w:t>
      </w:r>
      <w:r>
        <w:rPr>
          <w:rFonts w:hint="eastAsia"/>
        </w:rPr>
        <w:t>得知當時大衛似乎已經是眾所周知的人物，</w:t>
      </w:r>
      <w:proofErr w:type="gramStart"/>
      <w:r>
        <w:rPr>
          <w:rFonts w:hint="eastAsia"/>
        </w:rPr>
        <w:t>由於撒母耳在掃羅作王</w:t>
      </w:r>
      <w:proofErr w:type="gramEnd"/>
      <w:r>
        <w:rPr>
          <w:rFonts w:hint="eastAsia"/>
        </w:rPr>
        <w:t>時去世，未能看見大衛</w:t>
      </w:r>
      <w:proofErr w:type="gramStart"/>
      <w:r>
        <w:rPr>
          <w:rFonts w:hint="eastAsia"/>
        </w:rPr>
        <w:t>的作王當權</w:t>
      </w:r>
      <w:proofErr w:type="gramEnd"/>
      <w:r>
        <w:rPr>
          <w:rFonts w:hint="eastAsia"/>
        </w:rPr>
        <w:t>，所以作者不可能</w:t>
      </w:r>
      <w:proofErr w:type="gramStart"/>
      <w:r>
        <w:rPr>
          <w:rFonts w:hint="eastAsia"/>
        </w:rPr>
        <w:t>是撒母耳。</w:t>
      </w:r>
      <w:proofErr w:type="gramEnd"/>
      <w:r>
        <w:rPr>
          <w:rFonts w:hint="eastAsia"/>
        </w:rPr>
        <w:t>但無論如何，雖然作者不詳，但書中家譜並沒有提到所羅門，可見成書日期大概是在他登基以前。也許路得的故事</w:t>
      </w:r>
      <w:proofErr w:type="gramStart"/>
      <w:r>
        <w:rPr>
          <w:rFonts w:hint="eastAsia"/>
        </w:rPr>
        <w:t>在伯利恒</w:t>
      </w:r>
      <w:proofErr w:type="gramEnd"/>
      <w:r>
        <w:rPr>
          <w:rFonts w:hint="eastAsia"/>
        </w:rPr>
        <w:t>城口舌相傳已久，後來才由一位才華出眾的人寫成這部感人至深的作品。</w:t>
      </w:r>
    </w:p>
    <w:p w:rsidR="001F1232" w:rsidRDefault="001F1232" w:rsidP="001F1232"/>
    <w:p w:rsidR="001F1232" w:rsidRDefault="001F1232" w:rsidP="001F1232">
      <w:r>
        <w:t xml:space="preserve">5. </w:t>
      </w:r>
      <w:r>
        <w:rPr>
          <w:rFonts w:hint="eastAsia"/>
        </w:rPr>
        <w:t>時代背景</w:t>
      </w:r>
    </w:p>
    <w:p w:rsidR="001F1232" w:rsidRDefault="001F1232" w:rsidP="001F1232">
      <w:proofErr w:type="gramStart"/>
      <w:r>
        <w:rPr>
          <w:rFonts w:hint="eastAsia"/>
        </w:rPr>
        <w:t>這卷書</w:t>
      </w:r>
      <w:proofErr w:type="gramEnd"/>
      <w:r>
        <w:rPr>
          <w:rFonts w:hint="eastAsia"/>
        </w:rPr>
        <w:t>一開始就明白指出故事是發生在士師時代。士師時代乃是以色列人進入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南地以後，跟著而來的一個時代，時間是從約書亞</w:t>
      </w:r>
      <w:proofErr w:type="gramStart"/>
      <w:r>
        <w:rPr>
          <w:rFonts w:hint="eastAsia"/>
        </w:rPr>
        <w:t>至掃羅</w:t>
      </w:r>
      <w:proofErr w:type="gramEnd"/>
      <w:r>
        <w:rPr>
          <w:rFonts w:hint="eastAsia"/>
        </w:rPr>
        <w:t>作以色列王的時候為止，前後總共約有</w:t>
      </w:r>
      <w:r>
        <w:t>450</w:t>
      </w:r>
      <w:r>
        <w:rPr>
          <w:rFonts w:hint="eastAsia"/>
        </w:rPr>
        <w:t>年之久。根據</w:t>
      </w:r>
      <w:proofErr w:type="gramStart"/>
      <w:r>
        <w:rPr>
          <w:rFonts w:hint="eastAsia"/>
        </w:rPr>
        <w:t>士師記</w:t>
      </w:r>
      <w:proofErr w:type="gramEnd"/>
      <w:r>
        <w:rPr>
          <w:rFonts w:hint="eastAsia"/>
        </w:rPr>
        <w:t>，我們知道這</w:t>
      </w:r>
      <w:r>
        <w:t>450</w:t>
      </w:r>
      <w:r>
        <w:rPr>
          <w:rFonts w:hint="eastAsia"/>
        </w:rPr>
        <w:t>年中，以色列人曾有九次在信仰上墮落，七次被鄰邦異族奴役，五次內戰，共有十四</w:t>
      </w:r>
      <w:proofErr w:type="gramStart"/>
      <w:r>
        <w:rPr>
          <w:rFonts w:hint="eastAsia"/>
        </w:rPr>
        <w:t>位士師與起</w:t>
      </w:r>
      <w:proofErr w:type="gramEnd"/>
      <w:r>
        <w:rPr>
          <w:rFonts w:hint="eastAsia"/>
        </w:rPr>
        <w:t>治理他們。可見這一段歷史是敗壞、混亂的。聖經也很明確指出，那時代“以色列人沒</w:t>
      </w:r>
      <w:r>
        <w:rPr>
          <w:rFonts w:hint="eastAsia"/>
        </w:rPr>
        <w:lastRenderedPageBreak/>
        <w:t>有王，各人任意而行”。路得記所記載的事很可能就是發生在士師時代的早期。我們雖然在聖經</w:t>
      </w:r>
      <w:proofErr w:type="gramStart"/>
      <w:r>
        <w:rPr>
          <w:rFonts w:hint="eastAsia"/>
        </w:rPr>
        <w:t>其他各卷找不到</w:t>
      </w:r>
      <w:proofErr w:type="gramEnd"/>
      <w:r>
        <w:rPr>
          <w:rFonts w:hint="eastAsia"/>
        </w:rPr>
        <w:t>任何參考資料，但在本書</w:t>
      </w:r>
      <w:r>
        <w:t>4:21-22</w:t>
      </w:r>
      <w:r>
        <w:rPr>
          <w:rFonts w:hint="eastAsia"/>
        </w:rPr>
        <w:t>卻記載說：“撒門生波阿斯…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”而太</w:t>
      </w:r>
      <w:r>
        <w:t>1:5</w:t>
      </w:r>
      <w:r>
        <w:rPr>
          <w:rFonts w:hint="eastAsia"/>
        </w:rPr>
        <w:t>也說“撒門從喇合氏生波阿斯”，因此我們相信，</w:t>
      </w:r>
      <w:proofErr w:type="gramStart"/>
      <w:r>
        <w:rPr>
          <w:rFonts w:hint="eastAsia"/>
        </w:rPr>
        <w:t>撒門就是</w:t>
      </w:r>
      <w:proofErr w:type="gramEnd"/>
      <w:r>
        <w:rPr>
          <w:rFonts w:hint="eastAsia"/>
        </w:rPr>
        <w:t>約書亞派往耶利哥城的兩個探子之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探子曾住在</w:t>
      </w:r>
      <w:proofErr w:type="gramStart"/>
      <w:r>
        <w:rPr>
          <w:rFonts w:hint="eastAsia"/>
        </w:rPr>
        <w:t>喇</w:t>
      </w:r>
      <w:proofErr w:type="gramEnd"/>
      <w:r>
        <w:rPr>
          <w:rFonts w:hint="eastAsia"/>
        </w:rPr>
        <w:t>合的家中，</w:t>
      </w:r>
      <w:proofErr w:type="gramStart"/>
      <w:r>
        <w:rPr>
          <w:rFonts w:hint="eastAsia"/>
        </w:rPr>
        <w:t>且蒙她</w:t>
      </w:r>
      <w:proofErr w:type="gramEnd"/>
      <w:r>
        <w:rPr>
          <w:rFonts w:hint="eastAsia"/>
        </w:rPr>
        <w:t>保護，脫離了耶</w:t>
      </w:r>
      <w:proofErr w:type="gramStart"/>
      <w:r>
        <w:rPr>
          <w:rFonts w:hint="eastAsia"/>
        </w:rPr>
        <w:t>利哥王的</w:t>
      </w:r>
      <w:proofErr w:type="gramEnd"/>
      <w:r>
        <w:rPr>
          <w:rFonts w:hint="eastAsia"/>
        </w:rPr>
        <w:t>搜捕。</w:t>
      </w:r>
      <w:proofErr w:type="gramStart"/>
      <w:r>
        <w:rPr>
          <w:rFonts w:hint="eastAsia"/>
        </w:rPr>
        <w:t>如果撒門</w:t>
      </w:r>
      <w:proofErr w:type="gramEnd"/>
      <w:r>
        <w:rPr>
          <w:rFonts w:hint="eastAsia"/>
        </w:rPr>
        <w:t>在以色列人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攻下耶利哥城後，就和</w:t>
      </w:r>
      <w:proofErr w:type="gramStart"/>
      <w:r>
        <w:rPr>
          <w:rFonts w:hint="eastAsia"/>
        </w:rPr>
        <w:t>喇</w:t>
      </w:r>
      <w:proofErr w:type="gramEnd"/>
      <w:r>
        <w:rPr>
          <w:rFonts w:hint="eastAsia"/>
        </w:rPr>
        <w:t>合結婚，那麼波阿斯就和路得必</w:t>
      </w:r>
      <w:proofErr w:type="gramStart"/>
      <w:r>
        <w:rPr>
          <w:rFonts w:hint="eastAsia"/>
        </w:rPr>
        <w:t>是活在士</w:t>
      </w:r>
      <w:proofErr w:type="gramEnd"/>
      <w:r>
        <w:rPr>
          <w:rFonts w:hint="eastAsia"/>
        </w:rPr>
        <w:t>師時代的早期了。根據</w:t>
      </w:r>
      <w:proofErr w:type="gramStart"/>
      <w:r>
        <w:rPr>
          <w:rFonts w:hint="eastAsia"/>
        </w:rPr>
        <w:t>士師記</w:t>
      </w:r>
      <w:proofErr w:type="gramEnd"/>
      <w:r>
        <w:rPr>
          <w:rFonts w:hint="eastAsia"/>
        </w:rPr>
        <w:t>，我們可知那時以色列的士師是俄</w:t>
      </w:r>
      <w:proofErr w:type="gramStart"/>
      <w:r>
        <w:rPr>
          <w:rFonts w:hint="eastAsia"/>
        </w:rPr>
        <w:t>陀聶</w:t>
      </w:r>
      <w:proofErr w:type="gramEnd"/>
      <w:r>
        <w:rPr>
          <w:rFonts w:hint="eastAsia"/>
        </w:rPr>
        <w:t>，或是稍後一點的以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。那時壓迫以色列人的鄰邦</w:t>
      </w:r>
      <w:proofErr w:type="gramStart"/>
      <w:r>
        <w:rPr>
          <w:rFonts w:hint="eastAsia"/>
        </w:rPr>
        <w:t>是摩押人</w:t>
      </w:r>
      <w:proofErr w:type="gramEnd"/>
      <w:r>
        <w:rPr>
          <w:rFonts w:hint="eastAsia"/>
        </w:rPr>
        <w:t>。如果這個說法正確，那麼得</w:t>
      </w:r>
      <w:r>
        <w:t>4:21-22</w:t>
      </w:r>
      <w:r>
        <w:rPr>
          <w:rFonts w:hint="eastAsia"/>
        </w:rPr>
        <w:t>所記載的家譜，</w:t>
      </w:r>
      <w:proofErr w:type="gramStart"/>
      <w:r>
        <w:rPr>
          <w:rFonts w:hint="eastAsia"/>
        </w:rPr>
        <w:t>可能漏記了</w:t>
      </w:r>
      <w:proofErr w:type="gramEnd"/>
      <w:r>
        <w:rPr>
          <w:rFonts w:hint="eastAsia"/>
        </w:rPr>
        <w:t>一些人名。因為整個士師時代共長達</w:t>
      </w:r>
      <w:r>
        <w:t>450</w:t>
      </w:r>
      <w:r>
        <w:rPr>
          <w:rFonts w:hint="eastAsia"/>
        </w:rPr>
        <w:t>年之久，而這個家譜記載</w:t>
      </w:r>
      <w:proofErr w:type="gramStart"/>
      <w:r>
        <w:rPr>
          <w:rFonts w:hint="eastAsia"/>
        </w:rPr>
        <w:t>從撒門</w:t>
      </w:r>
      <w:proofErr w:type="gramEnd"/>
      <w:r>
        <w:rPr>
          <w:rFonts w:hint="eastAsia"/>
        </w:rPr>
        <w:t>到大衛王總共只有四代。不過，我們知道聖經中許多家譜，包括太</w:t>
      </w:r>
      <w:r>
        <w:t>1:1-17</w:t>
      </w:r>
      <w:r>
        <w:rPr>
          <w:rFonts w:hint="eastAsia"/>
        </w:rPr>
        <w:t>關於耶穌基督的家譜，也沒有將所有有關係的人名記下來，因為聖經的目的不是在人物的考據上。</w:t>
      </w:r>
    </w:p>
    <w:p w:rsidR="001F1232" w:rsidRDefault="001F1232" w:rsidP="001F1232"/>
    <w:p w:rsidR="001F1232" w:rsidRDefault="001F1232" w:rsidP="001F1232">
      <w:pPr>
        <w:rPr>
          <w:rFonts w:hint="eastAsia"/>
        </w:rPr>
      </w:pPr>
      <w:r>
        <w:t xml:space="preserve">6. </w:t>
      </w:r>
      <w:r>
        <w:rPr>
          <w:rFonts w:hint="eastAsia"/>
        </w:rPr>
        <w:t>特色</w:t>
      </w:r>
    </w:p>
    <w:p w:rsidR="001F1232" w:rsidRDefault="001F1232" w:rsidP="001F1232">
      <w:r>
        <w:rPr>
          <w:rFonts w:hint="eastAsia"/>
        </w:rPr>
        <w:t>路得記有不少特色。第一、</w:t>
      </w:r>
      <w:proofErr w:type="gramStart"/>
      <w:r>
        <w:rPr>
          <w:rFonts w:hint="eastAsia"/>
        </w:rPr>
        <w:t>這卷書將士</w:t>
      </w:r>
      <w:proofErr w:type="gramEnd"/>
      <w:r>
        <w:rPr>
          <w:rFonts w:hint="eastAsia"/>
        </w:rPr>
        <w:t>師時代沙漠中的綠洲呈現在我們眼前：整個士師時代，以色列人到處都充滿了敗壞、混亂和痛苦，但本書卻指出，在那樣一個時代裡，仍有一塊寧靜的地土，在那裡住著一群聖潔、和諧和親愛生活的人。這群人是神工作的器皿，也是世界的希望。</w:t>
      </w:r>
    </w:p>
    <w:p w:rsidR="001F1232" w:rsidRDefault="001F1232" w:rsidP="001F1232">
      <w:r>
        <w:rPr>
          <w:rFonts w:hint="eastAsia"/>
        </w:rPr>
        <w:t>第二、</w:t>
      </w:r>
      <w:proofErr w:type="gramStart"/>
      <w:r>
        <w:rPr>
          <w:rFonts w:hint="eastAsia"/>
        </w:rPr>
        <w:t>這卷書說明</w:t>
      </w:r>
      <w:proofErr w:type="gramEnd"/>
      <w:r>
        <w:rPr>
          <w:rFonts w:hint="eastAsia"/>
        </w:rPr>
        <w:t>了愛心的真諦。</w:t>
      </w:r>
      <w:proofErr w:type="gramStart"/>
      <w:r>
        <w:rPr>
          <w:rFonts w:hint="eastAsia"/>
        </w:rPr>
        <w:t>這卷書中</w:t>
      </w:r>
      <w:proofErr w:type="gramEnd"/>
      <w:r>
        <w:rPr>
          <w:rFonts w:hint="eastAsia"/>
        </w:rPr>
        <w:t>所有人物都是正面的角色，他們都是</w:t>
      </w:r>
      <w:proofErr w:type="gramStart"/>
      <w:r>
        <w:rPr>
          <w:rFonts w:hint="eastAsia"/>
        </w:rPr>
        <w:t>些滿有愛心</w:t>
      </w:r>
      <w:proofErr w:type="gramEnd"/>
      <w:r>
        <w:rPr>
          <w:rFonts w:hint="eastAsia"/>
        </w:rPr>
        <w:t>的人。</w:t>
      </w:r>
      <w:proofErr w:type="gramStart"/>
      <w:r>
        <w:rPr>
          <w:rFonts w:hint="eastAsia"/>
        </w:rPr>
        <w:t>這卷書中流</w:t>
      </w:r>
      <w:proofErr w:type="gramEnd"/>
      <w:r>
        <w:rPr>
          <w:rFonts w:hint="eastAsia"/>
        </w:rPr>
        <w:t>露出夫妻之愛、父母對兒女之愛、婆媳之愛、妯娌之愛、主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之愛、男女之愛、</w:t>
      </w:r>
      <w:proofErr w:type="gramStart"/>
      <w:r>
        <w:rPr>
          <w:rFonts w:hint="eastAsia"/>
        </w:rPr>
        <w:t>並神對</w:t>
      </w:r>
      <w:proofErr w:type="gramEnd"/>
      <w:r>
        <w:rPr>
          <w:rFonts w:hint="eastAsia"/>
        </w:rPr>
        <w:t>人的愛。路得記告訴我們：神怎樣看顧一個孤苦的老年寡婦，又如何</w:t>
      </w:r>
      <w:proofErr w:type="gramStart"/>
      <w:r>
        <w:rPr>
          <w:rFonts w:hint="eastAsia"/>
        </w:rPr>
        <w:t>護蔽一個外邦</w:t>
      </w:r>
      <w:proofErr w:type="gramEnd"/>
      <w:r>
        <w:rPr>
          <w:rFonts w:hint="eastAsia"/>
        </w:rPr>
        <w:t>小女子，並借著手她將愛傾倒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整個以色列國，甚至廣備全世界。</w:t>
      </w:r>
    </w:p>
    <w:p w:rsidR="001F1232" w:rsidRDefault="001F1232" w:rsidP="001F1232">
      <w:r>
        <w:rPr>
          <w:rFonts w:hint="eastAsia"/>
        </w:rPr>
        <w:t>第三、這</w:t>
      </w:r>
      <w:proofErr w:type="gramStart"/>
      <w:r>
        <w:rPr>
          <w:rFonts w:hint="eastAsia"/>
        </w:rPr>
        <w:t>卷書突出了揀</w:t>
      </w:r>
      <w:proofErr w:type="gramEnd"/>
      <w:r>
        <w:rPr>
          <w:rFonts w:hint="eastAsia"/>
        </w:rPr>
        <w:t>選的真理。</w:t>
      </w:r>
      <w:proofErr w:type="gramStart"/>
      <w:r>
        <w:rPr>
          <w:rFonts w:hint="eastAsia"/>
        </w:rPr>
        <w:t>這卷書記述</w:t>
      </w:r>
      <w:proofErr w:type="gramEnd"/>
      <w:r>
        <w:rPr>
          <w:rFonts w:hint="eastAsia"/>
        </w:rPr>
        <w:t>一個外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女子路得，</w:t>
      </w:r>
      <w:proofErr w:type="gramStart"/>
      <w:r>
        <w:rPr>
          <w:rFonts w:hint="eastAsia"/>
        </w:rPr>
        <w:t>如何蒙揀選</w:t>
      </w:r>
      <w:proofErr w:type="gramEnd"/>
      <w:r>
        <w:rPr>
          <w:rFonts w:hint="eastAsia"/>
        </w:rPr>
        <w:t>成為猶太人最榮耀的王大衛之先祖的經過。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本是羅得與他的大女兒亂倫通姦所生的子孫，</w:t>
      </w:r>
      <w:proofErr w:type="gramStart"/>
      <w:r>
        <w:rPr>
          <w:rFonts w:hint="eastAsia"/>
        </w:rPr>
        <w:t>按申</w:t>
      </w:r>
      <w:proofErr w:type="gramEnd"/>
      <w:r>
        <w:t>23:3</w:t>
      </w:r>
      <w:r>
        <w:rPr>
          <w:rFonts w:hint="eastAsia"/>
        </w:rPr>
        <w:t>所說，他們永不能進耶和華的會。但從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事實，我們知道，即使是在舊約時代，神也沒有棄絕外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人。路得記顯示了：猶太人和外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</w:t>
      </w:r>
      <w:proofErr w:type="gramStart"/>
      <w:r>
        <w:rPr>
          <w:rFonts w:hint="eastAsia"/>
        </w:rPr>
        <w:t>可被揀選</w:t>
      </w:r>
      <w:proofErr w:type="gramEnd"/>
      <w:r>
        <w:rPr>
          <w:rFonts w:hint="eastAsia"/>
        </w:rPr>
        <w:t>，並得以</w:t>
      </w:r>
      <w:proofErr w:type="gramStart"/>
      <w:r>
        <w:rPr>
          <w:rFonts w:hint="eastAsia"/>
        </w:rPr>
        <w:t>在主裡合而為一</w:t>
      </w:r>
      <w:proofErr w:type="gramEnd"/>
      <w:r>
        <w:rPr>
          <w:rFonts w:hint="eastAsia"/>
        </w:rPr>
        <w:t>。</w:t>
      </w:r>
    </w:p>
    <w:p w:rsidR="001F1232" w:rsidRDefault="001F1232" w:rsidP="001F1232">
      <w:r>
        <w:rPr>
          <w:rFonts w:hint="eastAsia"/>
        </w:rPr>
        <w:t>第四、</w:t>
      </w:r>
      <w:proofErr w:type="gramStart"/>
      <w:r>
        <w:rPr>
          <w:rFonts w:hint="eastAsia"/>
        </w:rPr>
        <w:t>這卷書是</w:t>
      </w:r>
      <w:proofErr w:type="gramEnd"/>
      <w:r>
        <w:rPr>
          <w:rFonts w:hint="eastAsia"/>
        </w:rPr>
        <w:t>解釋“救贖”真理的最好實例。路得從苦境轉回是根據“至近親屬”</w:t>
      </w:r>
      <w:proofErr w:type="gramStart"/>
      <w:r>
        <w:rPr>
          <w:rFonts w:hint="eastAsia"/>
        </w:rPr>
        <w:t>的買贖的</w:t>
      </w:r>
      <w:proofErr w:type="gramEnd"/>
      <w:r>
        <w:rPr>
          <w:rFonts w:hint="eastAsia"/>
        </w:rPr>
        <w:t>條例，“至近親屬”指的是有血統關係的人，而“買贖”的意思乃是為了恢復原況必須付出的代價或犧牲。這正是主降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，為人死在十字架上贖罪的最好說明了。</w:t>
      </w:r>
    </w:p>
    <w:p w:rsidR="001F1232" w:rsidRDefault="001F1232" w:rsidP="001F1232">
      <w:r>
        <w:rPr>
          <w:rFonts w:hint="eastAsia"/>
        </w:rPr>
        <w:t>第五、</w:t>
      </w:r>
      <w:proofErr w:type="gramStart"/>
      <w:r>
        <w:rPr>
          <w:rFonts w:hint="eastAsia"/>
        </w:rPr>
        <w:t>這卷書是</w:t>
      </w:r>
      <w:proofErr w:type="gramEnd"/>
      <w:r>
        <w:rPr>
          <w:rFonts w:hint="eastAsia"/>
        </w:rPr>
        <w:t>以女性為出發點，寫成的記錄。</w:t>
      </w:r>
      <w:proofErr w:type="gramStart"/>
      <w:r>
        <w:rPr>
          <w:rFonts w:hint="eastAsia"/>
        </w:rPr>
        <w:t>當中專記</w:t>
      </w:r>
      <w:proofErr w:type="gramEnd"/>
      <w:r>
        <w:rPr>
          <w:rFonts w:hint="eastAsia"/>
        </w:rPr>
        <w:t>了女人的心事。路得</w:t>
      </w:r>
      <w:proofErr w:type="gramStart"/>
      <w:r>
        <w:rPr>
          <w:rFonts w:hint="eastAsia"/>
        </w:rPr>
        <w:t>記和以斯帖記都</w:t>
      </w:r>
      <w:proofErr w:type="gramEnd"/>
      <w:r>
        <w:rPr>
          <w:rFonts w:hint="eastAsia"/>
        </w:rPr>
        <w:t>以婦女的名字來命名，表達了外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人和猶太人怎樣</w:t>
      </w:r>
      <w:proofErr w:type="gramStart"/>
      <w:r>
        <w:rPr>
          <w:rFonts w:hint="eastAsia"/>
        </w:rPr>
        <w:t>可以蒙神恩惠</w:t>
      </w:r>
      <w:proofErr w:type="gramEnd"/>
      <w:r>
        <w:rPr>
          <w:rFonts w:hint="eastAsia"/>
        </w:rPr>
        <w:t>，成為神的兒女，又將福氣帶給別人。</w:t>
      </w:r>
    </w:p>
    <w:p w:rsidR="001F1232" w:rsidRDefault="001F1232" w:rsidP="001F1232"/>
    <w:p w:rsidR="001F1232" w:rsidRDefault="001F1232" w:rsidP="001F1232">
      <w:pPr>
        <w:rPr>
          <w:rFonts w:hint="eastAsia"/>
        </w:rPr>
      </w:pPr>
      <w:r>
        <w:t xml:space="preserve">7. </w:t>
      </w:r>
      <w:r>
        <w:rPr>
          <w:rFonts w:hint="eastAsia"/>
        </w:rPr>
        <w:t>分段</w:t>
      </w:r>
    </w:p>
    <w:p w:rsidR="001F1232" w:rsidRDefault="001F1232" w:rsidP="001F1232">
      <w:r>
        <w:rPr>
          <w:rFonts w:hint="eastAsia"/>
        </w:rPr>
        <w:t>路得記可分為四段：</w:t>
      </w:r>
    </w:p>
    <w:p w:rsidR="001F1232" w:rsidRDefault="001F1232" w:rsidP="001F1232">
      <w:r>
        <w:rPr>
          <w:rFonts w:hint="eastAsia"/>
        </w:rPr>
        <w:lastRenderedPageBreak/>
        <w:t>第一段是第</w:t>
      </w:r>
      <w:r>
        <w:t>1</w:t>
      </w:r>
      <w:r>
        <w:rPr>
          <w:rFonts w:hint="eastAsia"/>
        </w:rPr>
        <w:t>章，</w:t>
      </w:r>
      <w:proofErr w:type="gramStart"/>
      <w:r>
        <w:rPr>
          <w:rFonts w:hint="eastAsia"/>
        </w:rPr>
        <w:t>記拿俄米</w:t>
      </w:r>
      <w:proofErr w:type="gramEnd"/>
      <w:r>
        <w:rPr>
          <w:rFonts w:hint="eastAsia"/>
        </w:rPr>
        <w:t>的厄運；第二段是第</w:t>
      </w:r>
      <w:r>
        <w:t>2</w:t>
      </w:r>
      <w:r>
        <w:rPr>
          <w:rFonts w:hint="eastAsia"/>
        </w:rPr>
        <w:t>章，記路得的殷勤；</w:t>
      </w:r>
    </w:p>
    <w:p w:rsidR="001F1232" w:rsidRDefault="001F1232" w:rsidP="001F1232">
      <w:r>
        <w:rPr>
          <w:rFonts w:hint="eastAsia"/>
        </w:rPr>
        <w:t>第三段是第</w:t>
      </w:r>
      <w:r>
        <w:t>3</w:t>
      </w:r>
      <w:r>
        <w:rPr>
          <w:rFonts w:hint="eastAsia"/>
        </w:rPr>
        <w:t>章，記波阿斯的豐富；第四段是第</w:t>
      </w:r>
      <w:r>
        <w:t>4</w:t>
      </w:r>
      <w:r>
        <w:rPr>
          <w:rFonts w:hint="eastAsia"/>
        </w:rPr>
        <w:t>章，記大衛的祖先。</w:t>
      </w:r>
    </w:p>
    <w:p w:rsidR="00EB4FBC" w:rsidRPr="001F1232" w:rsidRDefault="001F1232"/>
    <w:sectPr w:rsidR="00EB4FBC" w:rsidRPr="001F1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E"/>
    <w:rsid w:val="001F1232"/>
    <w:rsid w:val="003312FB"/>
    <w:rsid w:val="00417B5C"/>
    <w:rsid w:val="00B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2021-07-02T07:48:00Z</dcterms:created>
  <dcterms:modified xsi:type="dcterms:W3CDTF">2021-07-02T07:48:00Z</dcterms:modified>
</cp:coreProperties>
</file>