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3A" w:rsidRDefault="00DE183A" w:rsidP="00DE183A">
      <w:r>
        <w:rPr>
          <w:rFonts w:hint="eastAsia"/>
        </w:rPr>
        <w:t>第</w:t>
      </w:r>
      <w:r>
        <w:t>37</w:t>
      </w:r>
      <w:r>
        <w:rPr>
          <w:rFonts w:hint="eastAsia"/>
        </w:rPr>
        <w:t>講：啟示錄的神學思想</w:t>
      </w:r>
    </w:p>
    <w:p w:rsidR="00DE183A" w:rsidRDefault="00DE183A" w:rsidP="00DE183A">
      <w:r>
        <w:rPr>
          <w:rFonts w:hint="eastAsia"/>
        </w:rPr>
        <w:t>系列：啟示錄</w:t>
      </w:r>
    </w:p>
    <w:p w:rsidR="00DE183A" w:rsidRDefault="00DE183A" w:rsidP="00DE183A">
      <w:r>
        <w:rPr>
          <w:rFonts w:hint="eastAsia"/>
        </w:rPr>
        <w:t>講員：文惠</w:t>
      </w:r>
    </w:p>
    <w:p w:rsidR="00DE183A" w:rsidRDefault="00DE183A" w:rsidP="00DE183A">
      <w:bookmarkStart w:id="0" w:name="_GoBack"/>
      <w:bookmarkEnd w:id="0"/>
      <w:r>
        <w:rPr>
          <w:rFonts w:hint="eastAsia"/>
        </w:rPr>
        <w:t>啟示錄以一個迫切的呼求作為結束：“主耶穌啊，我願你來。”在一個充滿問題、迫害、邪惡和不道德的世界上，基督要我們在信仰上堅忍。努力改善世界很重要，但結果仍不能跟耶穌再來時所帶來的改變相比。只有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掌管人類的歷史，赦免罪惡，重新創造世界，帶來永遠的平安。</w:t>
      </w:r>
    </w:p>
    <w:p w:rsidR="00DE183A" w:rsidRDefault="00DE183A" w:rsidP="00DE183A"/>
    <w:p w:rsidR="00DE183A" w:rsidRDefault="00DE183A" w:rsidP="00DE183A">
      <w:r>
        <w:rPr>
          <w:rFonts w:hint="eastAsia"/>
        </w:rPr>
        <w:t>在經卷的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讀中，我們看了</w:t>
      </w:r>
      <w:proofErr w:type="gramStart"/>
      <w:r>
        <w:rPr>
          <w:rFonts w:hint="eastAsia"/>
        </w:rPr>
        <w:t>整卷書的</w:t>
      </w:r>
      <w:proofErr w:type="gramEnd"/>
      <w:r>
        <w:rPr>
          <w:rFonts w:hint="eastAsia"/>
        </w:rPr>
        <w:t>脈絡。今天我們則來看看啟示錄三個重要的神學思想：</w:t>
      </w:r>
    </w:p>
    <w:p w:rsidR="00DE183A" w:rsidRDefault="00DE183A" w:rsidP="00DE183A">
      <w:r>
        <w:rPr>
          <w:rFonts w:hint="eastAsia"/>
        </w:rPr>
        <w:t>第一個是神國的實現；</w:t>
      </w:r>
    </w:p>
    <w:p w:rsidR="00DE183A" w:rsidRDefault="00DE183A" w:rsidP="00DE183A">
      <w:r>
        <w:rPr>
          <w:rFonts w:hint="eastAsia"/>
        </w:rPr>
        <w:t>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是神的審判；</w:t>
      </w:r>
    </w:p>
    <w:p w:rsidR="00DE183A" w:rsidRDefault="00DE183A" w:rsidP="00DE183A">
      <w:r>
        <w:rPr>
          <w:rFonts w:hint="eastAsia"/>
        </w:rPr>
        <w:t>第三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是神的救贖。</w:t>
      </w:r>
    </w:p>
    <w:p w:rsidR="00DE183A" w:rsidRDefault="00DE183A" w:rsidP="00DE183A"/>
    <w:p w:rsidR="00DE183A" w:rsidRDefault="00DE183A" w:rsidP="00DE183A">
      <w:r>
        <w:t xml:space="preserve">1. </w:t>
      </w:r>
      <w:r>
        <w:rPr>
          <w:rFonts w:hint="eastAsia"/>
        </w:rPr>
        <w:t>神國的實現</w:t>
      </w:r>
    </w:p>
    <w:p w:rsidR="00DE183A" w:rsidRDefault="00DE183A" w:rsidP="00DE183A">
      <w:r>
        <w:rPr>
          <w:rFonts w:hint="eastAsia"/>
        </w:rPr>
        <w:t>整卷啟示錄展示了神和基督的王權，創造</w:t>
      </w:r>
      <w:proofErr w:type="gramStart"/>
      <w:r>
        <w:rPr>
          <w:rFonts w:hint="eastAsia"/>
        </w:rPr>
        <w:t>的神是歷史</w:t>
      </w:r>
      <w:proofErr w:type="gramEnd"/>
      <w:r>
        <w:rPr>
          <w:rFonts w:hint="eastAsia"/>
        </w:rPr>
        <w:t>的主宰，主耶穌從神那裡得到權柄，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既是審判官，也是救主和君王。耶穌基督透過聖徒忠心的見證和不斷禱告，成就了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的歷史計劃。正如啟</w:t>
      </w:r>
      <w:r>
        <w:t>8:3-6</w:t>
      </w:r>
      <w:r>
        <w:rPr>
          <w:rFonts w:hint="eastAsia"/>
        </w:rPr>
        <w:t>說：“另有一位天使拿著金香爐，來站在祭壇旁邊。有許多香賜給他，要和</w:t>
      </w:r>
      <w:proofErr w:type="gramStart"/>
      <w:r>
        <w:rPr>
          <w:rFonts w:hint="eastAsia"/>
        </w:rPr>
        <w:t>眾聖</w:t>
      </w:r>
      <w:proofErr w:type="gramEnd"/>
      <w:r>
        <w:rPr>
          <w:rFonts w:hint="eastAsia"/>
        </w:rPr>
        <w:t>徒的祈禱一同獻在寶座前的金壇上。那香的煙和</w:t>
      </w:r>
      <w:proofErr w:type="gramStart"/>
      <w:r>
        <w:rPr>
          <w:rFonts w:hint="eastAsia"/>
        </w:rPr>
        <w:t>眾聖</w:t>
      </w:r>
      <w:proofErr w:type="gramEnd"/>
      <w:r>
        <w:rPr>
          <w:rFonts w:hint="eastAsia"/>
        </w:rPr>
        <w:t>徒的祈禱，從天使的手中一同升到神面前。天使拿著香爐，盛</w:t>
      </w:r>
      <w:proofErr w:type="gramStart"/>
      <w:r>
        <w:rPr>
          <w:rFonts w:hint="eastAsia"/>
        </w:rPr>
        <w:t>滿了壇</w:t>
      </w:r>
      <w:proofErr w:type="gramEnd"/>
      <w:r>
        <w:rPr>
          <w:rFonts w:hint="eastAsia"/>
        </w:rPr>
        <w:t>上的火，倒在地上，</w:t>
      </w:r>
      <w:proofErr w:type="gramStart"/>
      <w:r>
        <w:rPr>
          <w:rFonts w:hint="eastAsia"/>
        </w:rPr>
        <w:t>隨有雷轟</w:t>
      </w:r>
      <w:proofErr w:type="gramEnd"/>
      <w:r>
        <w:rPr>
          <w:rFonts w:hint="eastAsia"/>
        </w:rPr>
        <w:t>、大聲、閃電、地震。拿著七枝號的七位天使就預備要吹。”</w:t>
      </w:r>
    </w:p>
    <w:p w:rsidR="00DE183A" w:rsidRDefault="00DE183A" w:rsidP="00DE183A">
      <w:r>
        <w:rPr>
          <w:rFonts w:hint="eastAsia"/>
        </w:rPr>
        <w:t>這個王國實現了眾先知一直所預言，神與人永遠同住的理想，同時也實現了主耶穌在世上預言的國度，這個國度透過耶穌基督在地上的工作、受苦、復活、升天和再來而得以成就，主的再來則是啟示錄的重點內容。主耶穌的工作不單要拯救人，更要在人間掌權，最後把國度交給神。</w:t>
      </w:r>
    </w:p>
    <w:p w:rsidR="00DE183A" w:rsidRDefault="00DE183A" w:rsidP="00DE183A">
      <w:r>
        <w:rPr>
          <w:rFonts w:hint="eastAsia"/>
        </w:rPr>
        <w:t>啟</w:t>
      </w:r>
      <w:r>
        <w:t>1:6</w:t>
      </w:r>
      <w:r>
        <w:rPr>
          <w:rFonts w:hint="eastAsia"/>
        </w:rPr>
        <w:t>強調了神國度的實現說：“又使我們成為國民，作他父神的祭司，但願榮耀、權能歸給他，直到永永遠遠，阿們。”</w:t>
      </w:r>
    </w:p>
    <w:p w:rsidR="00DE183A" w:rsidRDefault="00DE183A" w:rsidP="00DE183A">
      <w:r>
        <w:rPr>
          <w:rFonts w:hint="eastAsia"/>
        </w:rPr>
        <w:t>能夠進入這個國度的是</w:t>
      </w:r>
      <w:r>
        <w:t>22:</w:t>
      </w:r>
      <w:proofErr w:type="gramStart"/>
      <w:r>
        <w:t>14</w:t>
      </w:r>
      <w:r>
        <w:rPr>
          <w:rFonts w:hint="eastAsia"/>
        </w:rPr>
        <w:t>所說的“洗淨衣服”</w:t>
      </w:r>
      <w:proofErr w:type="gramEnd"/>
      <w:r>
        <w:rPr>
          <w:rFonts w:hint="eastAsia"/>
        </w:rPr>
        <w:t>的人，他們可以白白取生命的水喝，因為他們是因信稱義的，是堅守信仰的得勝者，最終得到神完美</w:t>
      </w:r>
      <w:proofErr w:type="gramStart"/>
      <w:r>
        <w:rPr>
          <w:rFonts w:hint="eastAsia"/>
        </w:rPr>
        <w:t>的救恩和</w:t>
      </w:r>
      <w:proofErr w:type="gramEnd"/>
      <w:r>
        <w:rPr>
          <w:rFonts w:hint="eastAsia"/>
        </w:rPr>
        <w:t>獎賞。這些包括了什麼呢？我們可以從啟示錄的經文中找到答案。</w:t>
      </w:r>
    </w:p>
    <w:p w:rsidR="00DE183A" w:rsidRDefault="00DE183A" w:rsidP="00DE183A">
      <w:r>
        <w:t>2:7</w:t>
      </w:r>
      <w:r>
        <w:rPr>
          <w:rFonts w:hint="eastAsia"/>
        </w:rPr>
        <w:t>說：“聖靈向眾教會所說的話，凡有耳的，就應當聽！得勝的，我必將神樂園中生命樹的果子賜給他吃。”這是講到我們得著生命的果子。</w:t>
      </w:r>
    </w:p>
    <w:p w:rsidR="00DE183A" w:rsidRDefault="00DE183A" w:rsidP="00DE183A">
      <w:r>
        <w:t>2:11</w:t>
      </w:r>
      <w:r>
        <w:rPr>
          <w:rFonts w:hint="eastAsia"/>
        </w:rPr>
        <w:t>又說：“聖靈向眾教會所說的話，凡有耳的，就應當聽！得勝的，必不受</w:t>
      </w:r>
      <w:proofErr w:type="gramStart"/>
      <w:r>
        <w:rPr>
          <w:rFonts w:hint="eastAsia"/>
        </w:rPr>
        <w:t>第二次死的</w:t>
      </w:r>
      <w:proofErr w:type="gramEnd"/>
      <w:r>
        <w:rPr>
          <w:rFonts w:hint="eastAsia"/>
        </w:rPr>
        <w:t>害。”經文清楚地告訴我們，堅守信仰直到主來的人必不受第二次的死。</w:t>
      </w:r>
    </w:p>
    <w:p w:rsidR="00DE183A" w:rsidRDefault="00DE183A" w:rsidP="00DE183A">
      <w:r>
        <w:t>2:17</w:t>
      </w:r>
      <w:r>
        <w:rPr>
          <w:rFonts w:hint="eastAsia"/>
        </w:rPr>
        <w:t>是另一個我們的福氣：“聖靈向眾教會所說的話，凡有耳的，就應當聽！得勝的，我必將那隱藏的</w:t>
      </w:r>
      <w:proofErr w:type="gramStart"/>
      <w:r>
        <w:rPr>
          <w:rFonts w:hint="eastAsia"/>
        </w:rPr>
        <w:t>嗎哪賜</w:t>
      </w:r>
      <w:proofErr w:type="gramEnd"/>
      <w:r>
        <w:rPr>
          <w:rFonts w:hint="eastAsia"/>
        </w:rPr>
        <w:t>給他，並賜他一塊白石，石上寫著新名，除了那領</w:t>
      </w:r>
      <w:r>
        <w:rPr>
          <w:rFonts w:hint="eastAsia"/>
        </w:rPr>
        <w:lastRenderedPageBreak/>
        <w:t>受的</w:t>
      </w:r>
      <w:proofErr w:type="gramStart"/>
      <w:r>
        <w:rPr>
          <w:rFonts w:hint="eastAsia"/>
        </w:rPr>
        <w:t>以外，</w:t>
      </w:r>
      <w:proofErr w:type="gramEnd"/>
      <w:r>
        <w:rPr>
          <w:rFonts w:hint="eastAsia"/>
        </w:rPr>
        <w:t>沒有人能認識。”這是指著我們可以得著新名</w:t>
      </w:r>
      <w:proofErr w:type="gramStart"/>
      <w:r>
        <w:rPr>
          <w:rFonts w:hint="eastAsia"/>
        </w:rPr>
        <w:t>而說的</w:t>
      </w:r>
      <w:proofErr w:type="gramEnd"/>
      <w:r>
        <w:rPr>
          <w:rFonts w:hint="eastAsia"/>
        </w:rPr>
        <w:t>。</w:t>
      </w:r>
    </w:p>
    <w:p w:rsidR="00DE183A" w:rsidRDefault="00DE183A" w:rsidP="00DE183A">
      <w:r>
        <w:t>2:26</w:t>
      </w:r>
      <w:r>
        <w:rPr>
          <w:rFonts w:hint="eastAsia"/>
        </w:rPr>
        <w:t>則說：“那得勝又遵守我命令到底的，我要賜給他權柄制伏列國。”制伏列國的權柄就是得與基督一共掌權。</w:t>
      </w:r>
    </w:p>
    <w:p w:rsidR="00DE183A" w:rsidRDefault="00DE183A" w:rsidP="00DE183A">
      <w:r>
        <w:t>3:5</w:t>
      </w:r>
      <w:r>
        <w:rPr>
          <w:rFonts w:hint="eastAsia"/>
        </w:rPr>
        <w:t>記載的是我們的名字得以記在生命冊上的福氣，經文說：“凡得勝的，必這樣穿白衣，我也必不從生命冊上塗抹他的名，且要在我父面前和我父眾使者面前認他的名。”</w:t>
      </w:r>
    </w:p>
    <w:p w:rsidR="00DE183A" w:rsidRDefault="00DE183A" w:rsidP="00DE183A">
      <w:r>
        <w:t>3:13</w:t>
      </w:r>
      <w:r>
        <w:rPr>
          <w:rFonts w:hint="eastAsia"/>
        </w:rPr>
        <w:t>所談到的獎賞則是神的名字在信徒的身上。經文說：“得勝的，我要叫他在我神殿中作柱子，他也必不再從那裡出去。我又要將我神的名和我神城的名，並我的新名，都寫在他上面。”</w:t>
      </w:r>
    </w:p>
    <w:p w:rsidR="00DE183A" w:rsidRDefault="00DE183A" w:rsidP="00DE183A">
      <w:r>
        <w:t>3:21</w:t>
      </w:r>
      <w:r>
        <w:rPr>
          <w:rFonts w:hint="eastAsia"/>
        </w:rPr>
        <w:t>是另一個獎賞，就是能與主耶穌一同坐席。經文簡單清晰地告訴我們：“得勝的，我要賜他在我寶座上與我同坐，就如我得了勝，在我父的寶座上與他同坐一般。”</w:t>
      </w:r>
    </w:p>
    <w:p w:rsidR="00DE183A" w:rsidRDefault="00DE183A" w:rsidP="00DE183A">
      <w:r>
        <w:rPr>
          <w:rFonts w:hint="eastAsia"/>
        </w:rPr>
        <w:t>這些信徒可以</w:t>
      </w:r>
      <w:proofErr w:type="gramStart"/>
      <w:r>
        <w:rPr>
          <w:rFonts w:hint="eastAsia"/>
        </w:rPr>
        <w:t>勝過撒但</w:t>
      </w:r>
      <w:proofErr w:type="gramEnd"/>
      <w:r>
        <w:rPr>
          <w:rFonts w:hint="eastAsia"/>
        </w:rPr>
        <w:t>，主要有兩個原因，第一個是堅守自己所見證的道，第二是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羔羊的血。這些原因在啟</w:t>
      </w:r>
      <w:r>
        <w:t>12:11</w:t>
      </w:r>
      <w:r>
        <w:rPr>
          <w:rFonts w:hint="eastAsia"/>
        </w:rPr>
        <w:t>找到：“弟兄勝過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，是因羔羊的血和自己所見證的道。他們</w:t>
      </w:r>
      <w:proofErr w:type="gramStart"/>
      <w:r>
        <w:rPr>
          <w:rFonts w:hint="eastAsia"/>
        </w:rPr>
        <w:t>雖至於</w:t>
      </w:r>
      <w:proofErr w:type="gramEnd"/>
      <w:r>
        <w:rPr>
          <w:rFonts w:hint="eastAsia"/>
        </w:rPr>
        <w:t>死，也不愛惜性命。”信徒寧可殉道，也</w:t>
      </w:r>
      <w:proofErr w:type="gramStart"/>
      <w:r>
        <w:rPr>
          <w:rFonts w:hint="eastAsia"/>
        </w:rPr>
        <w:t>不肯拜龍和獸，</w:t>
      </w:r>
      <w:proofErr w:type="gramEnd"/>
      <w:r>
        <w:rPr>
          <w:rFonts w:hint="eastAsia"/>
        </w:rPr>
        <w:t>我們知道龍和</w:t>
      </w:r>
      <w:proofErr w:type="gramStart"/>
      <w:r>
        <w:rPr>
          <w:rFonts w:hint="eastAsia"/>
        </w:rPr>
        <w:t>獸都是撒但</w:t>
      </w:r>
      <w:proofErr w:type="gramEnd"/>
      <w:r>
        <w:rPr>
          <w:rFonts w:hint="eastAsia"/>
        </w:rPr>
        <w:t>的象徵。換句話來說，這些信徒得勝，是在於持守信仰到底。</w:t>
      </w:r>
    </w:p>
    <w:p w:rsidR="00DE183A" w:rsidRDefault="00DE183A" w:rsidP="00DE183A">
      <w:r>
        <w:rPr>
          <w:rFonts w:hint="eastAsia"/>
        </w:rPr>
        <w:t>以上</w:t>
      </w:r>
      <w:proofErr w:type="gramStart"/>
      <w:r>
        <w:rPr>
          <w:rFonts w:hint="eastAsia"/>
        </w:rPr>
        <w:t>所說的就是</w:t>
      </w:r>
      <w:proofErr w:type="gramEnd"/>
      <w:r>
        <w:rPr>
          <w:rFonts w:hint="eastAsia"/>
        </w:rPr>
        <w:t>關於神國實現的教導，弟兄姊妹在聽的過程中，可能覺得有些要點不太明白，因為這涉及到一些神學思想的方面。簡單來說，我們從啟示錄裡，看到了神和基督的王權，神賜給我們與他</w:t>
      </w:r>
      <w:proofErr w:type="gramStart"/>
      <w:r>
        <w:rPr>
          <w:rFonts w:hint="eastAsia"/>
        </w:rPr>
        <w:t>一同作王的</w:t>
      </w:r>
      <w:proofErr w:type="gramEnd"/>
      <w:r>
        <w:rPr>
          <w:rFonts w:hint="eastAsia"/>
        </w:rPr>
        <w:t>權柄，又應許與我們同住，直到永遠。</w:t>
      </w:r>
    </w:p>
    <w:p w:rsidR="00DE183A" w:rsidRDefault="00DE183A" w:rsidP="00DE183A">
      <w:r>
        <w:rPr>
          <w:rFonts w:hint="eastAsia"/>
        </w:rPr>
        <w:t>啟示錄有三個重要的神學主題，第一個是</w:t>
      </w:r>
      <w:r>
        <w:t xml:space="preserve"> “</w:t>
      </w:r>
      <w:r>
        <w:rPr>
          <w:rFonts w:hint="eastAsia"/>
        </w:rPr>
        <w:t>神國的實現”，另外兩個分別是神的審判和</w:t>
      </w:r>
      <w:proofErr w:type="gramStart"/>
      <w:r>
        <w:rPr>
          <w:rFonts w:hint="eastAsia"/>
        </w:rPr>
        <w:t>神的</w:t>
      </w:r>
      <w:proofErr w:type="gramEnd"/>
      <w:r>
        <w:rPr>
          <w:rFonts w:hint="eastAsia"/>
        </w:rPr>
        <w:t>救贖。</w:t>
      </w:r>
    </w:p>
    <w:p w:rsidR="00DE183A" w:rsidRDefault="00DE183A" w:rsidP="00DE183A"/>
    <w:p w:rsidR="00DE183A" w:rsidRDefault="00DE183A" w:rsidP="00DE183A">
      <w:r>
        <w:t xml:space="preserve">2. </w:t>
      </w:r>
      <w:r>
        <w:rPr>
          <w:rFonts w:hint="eastAsia"/>
        </w:rPr>
        <w:t>神的審判</w:t>
      </w:r>
    </w:p>
    <w:p w:rsidR="00DE183A" w:rsidRDefault="00DE183A" w:rsidP="00DE183A">
      <w:r>
        <w:rPr>
          <w:rFonts w:hint="eastAsia"/>
        </w:rPr>
        <w:t>啟示錄的第二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重要神學主題是關於神的審判。</w:t>
      </w:r>
      <w:proofErr w:type="gramStart"/>
      <w:r>
        <w:rPr>
          <w:rFonts w:hint="eastAsia"/>
        </w:rPr>
        <w:t>這卷書對</w:t>
      </w:r>
      <w:proofErr w:type="gramEnd"/>
      <w:r>
        <w:rPr>
          <w:rFonts w:hint="eastAsia"/>
        </w:rPr>
        <w:t>邪惡苦難的問題作出了剖析和處理。為什麼會有苦難呢？首先我們透過啟示錄來剖析苦難的四大原因。</w:t>
      </w:r>
    </w:p>
    <w:p w:rsidR="00DE183A" w:rsidRDefault="00DE183A" w:rsidP="00DE183A">
      <w:r>
        <w:rPr>
          <w:rFonts w:hint="eastAsia"/>
        </w:rPr>
        <w:t>第一個是因為撒旦直接</w:t>
      </w:r>
      <w:proofErr w:type="gramStart"/>
      <w:r>
        <w:rPr>
          <w:rFonts w:hint="eastAsia"/>
        </w:rPr>
        <w:t>逼害神</w:t>
      </w:r>
      <w:proofErr w:type="gramEnd"/>
      <w:r>
        <w:rPr>
          <w:rFonts w:hint="eastAsia"/>
        </w:rPr>
        <w:t>的子民，啟示錄</w:t>
      </w:r>
      <w:r>
        <w:t>12</w:t>
      </w:r>
      <w:r>
        <w:rPr>
          <w:rFonts w:hint="eastAsia"/>
        </w:rPr>
        <w:t>章對這方面的敘述十分詳細。七頭十角的大紅龍因為被天使摔在地上，所以逼迫懷了孕的婦人，並且虎視眈眈地要吞吃婦人所生的孩子。龍是撒旦的代表，婦人則</w:t>
      </w:r>
      <w:proofErr w:type="gramStart"/>
      <w:r>
        <w:rPr>
          <w:rFonts w:hint="eastAsia"/>
        </w:rPr>
        <w:t>象徵了屬神</w:t>
      </w:r>
      <w:proofErr w:type="gramEnd"/>
      <w:r>
        <w:rPr>
          <w:rFonts w:hint="eastAsia"/>
        </w:rPr>
        <w:t>的子民。在這場逼迫中，婦人被神保護，她在曠野被養活了三年半。</w:t>
      </w:r>
    </w:p>
    <w:p w:rsidR="00DE183A" w:rsidRDefault="00DE183A" w:rsidP="00DE183A">
      <w:r>
        <w:rPr>
          <w:rFonts w:hint="eastAsia"/>
        </w:rPr>
        <w:t>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原因是撒旦借著海獸和</w:t>
      </w:r>
      <w:proofErr w:type="gramStart"/>
      <w:r>
        <w:rPr>
          <w:rFonts w:hint="eastAsia"/>
        </w:rPr>
        <w:t>地獸逼害神</w:t>
      </w:r>
      <w:proofErr w:type="gramEnd"/>
      <w:r>
        <w:rPr>
          <w:rFonts w:hint="eastAsia"/>
        </w:rPr>
        <w:t>的子民。啟</w:t>
      </w:r>
      <w:r>
        <w:t>13</w:t>
      </w:r>
      <w:r>
        <w:rPr>
          <w:rFonts w:hint="eastAsia"/>
        </w:rPr>
        <w:t>章記載了</w:t>
      </w:r>
      <w:proofErr w:type="gramStart"/>
      <w:r>
        <w:rPr>
          <w:rFonts w:hint="eastAsia"/>
        </w:rPr>
        <w:t>兩個獸在</w:t>
      </w:r>
      <w:proofErr w:type="gramEnd"/>
      <w:r>
        <w:rPr>
          <w:rFonts w:hint="eastAsia"/>
        </w:rPr>
        <w:t>地上的任意妄為，七頭十角的海獸從龍那裡得到能力和權柄，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有醫治的能力，能夠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好其中受了重傷的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個頭，因此吸引了很多人跟從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。</w:t>
      </w:r>
      <w:r>
        <w:t>13:8</w:t>
      </w:r>
      <w:r>
        <w:rPr>
          <w:rFonts w:hint="eastAsia"/>
        </w:rPr>
        <w:t>說：“凡住在地上、名字從創世以來沒有記在被殺之羔羊生命冊上的人，都要拜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。”海獸扮演的是敵基督的角色。</w:t>
      </w:r>
    </w:p>
    <w:p w:rsidR="00DE183A" w:rsidRDefault="00DE183A" w:rsidP="00DE183A">
      <w:r>
        <w:rPr>
          <w:rFonts w:hint="eastAsia"/>
        </w:rPr>
        <w:t>另一個獸是</w:t>
      </w:r>
      <w:proofErr w:type="gramStart"/>
      <w:r>
        <w:rPr>
          <w:rFonts w:hint="eastAsia"/>
        </w:rPr>
        <w:t>地獸，這個獸有</w:t>
      </w:r>
      <w:proofErr w:type="gramEnd"/>
      <w:r>
        <w:rPr>
          <w:rFonts w:hint="eastAsia"/>
        </w:rPr>
        <w:t>行大奇事的能力，透過施行奇事迷惑地上的人，引誘人去拜海獸，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所代表的是假先知的形象。</w:t>
      </w:r>
    </w:p>
    <w:p w:rsidR="00DE183A" w:rsidRDefault="00DE183A" w:rsidP="00DE183A">
      <w:r>
        <w:rPr>
          <w:rFonts w:hint="eastAsia"/>
        </w:rPr>
        <w:lastRenderedPageBreak/>
        <w:t>第三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苦難出現的原因，是神容許苦難臨到世上，這點可以從七印的災難中看出來。有權揭開七印的是基督，而在整個災難的審判中，神保守了所有的信徒，這些災難並沒有臨到信徒身上，只是</w:t>
      </w:r>
      <w:proofErr w:type="gramStart"/>
      <w:r>
        <w:rPr>
          <w:rFonts w:hint="eastAsia"/>
        </w:rPr>
        <w:t>臨到悖逆神</w:t>
      </w:r>
      <w:proofErr w:type="gramEnd"/>
      <w:r>
        <w:rPr>
          <w:rFonts w:hint="eastAsia"/>
        </w:rPr>
        <w:t>、不信神的人身上。另一方面，</w:t>
      </w:r>
      <w:r>
        <w:t>20:1-10</w:t>
      </w:r>
      <w:r>
        <w:rPr>
          <w:rFonts w:hint="eastAsia"/>
        </w:rPr>
        <w:t>記載，</w:t>
      </w:r>
      <w:proofErr w:type="gramStart"/>
      <w:r>
        <w:rPr>
          <w:rFonts w:hint="eastAsia"/>
        </w:rPr>
        <w:t>撒但受</w:t>
      </w:r>
      <w:proofErr w:type="gramEnd"/>
      <w:r>
        <w:rPr>
          <w:rFonts w:hint="eastAsia"/>
        </w:rPr>
        <w:t>捆綁在</w:t>
      </w:r>
      <w:proofErr w:type="gramStart"/>
      <w:r>
        <w:rPr>
          <w:rFonts w:hint="eastAsia"/>
        </w:rPr>
        <w:t>無底坑一千</w:t>
      </w:r>
      <w:proofErr w:type="gramEnd"/>
      <w:r>
        <w:rPr>
          <w:rFonts w:hint="eastAsia"/>
        </w:rPr>
        <w:t>年後，神又暫時釋放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，容讓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迷惑地上四方的列國，但是到了最後，神卻</w:t>
      </w:r>
      <w:proofErr w:type="gramStart"/>
      <w:r>
        <w:rPr>
          <w:rFonts w:hint="eastAsia"/>
        </w:rPr>
        <w:t>把撒但、獸和</w:t>
      </w:r>
      <w:proofErr w:type="gramEnd"/>
      <w:r>
        <w:rPr>
          <w:rFonts w:hint="eastAsia"/>
        </w:rPr>
        <w:t>假先知扔在硫磺</w:t>
      </w:r>
      <w:proofErr w:type="gramStart"/>
      <w:r>
        <w:rPr>
          <w:rFonts w:hint="eastAsia"/>
        </w:rPr>
        <w:t>的火湖裡</w:t>
      </w:r>
      <w:proofErr w:type="gramEnd"/>
      <w:r>
        <w:rPr>
          <w:rFonts w:hint="eastAsia"/>
        </w:rPr>
        <w:t>，受永遠的痛苦。從這些經文來看，如果苦難沒有神的應許，是不可能臨到世上的，在每樣的苦難中，神的手都保護屬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子民免受</w:t>
      </w:r>
      <w:proofErr w:type="gramEnd"/>
      <w:r>
        <w:rPr>
          <w:rFonts w:hint="eastAsia"/>
        </w:rPr>
        <w:t>災害。</w:t>
      </w:r>
    </w:p>
    <w:p w:rsidR="00DE183A" w:rsidRDefault="00DE183A" w:rsidP="00DE183A">
      <w:r>
        <w:rPr>
          <w:rFonts w:hint="eastAsia"/>
        </w:rPr>
        <w:t>第四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發生苦難的原因，是因為神</w:t>
      </w:r>
      <w:proofErr w:type="gramStart"/>
      <w:r>
        <w:rPr>
          <w:rFonts w:hint="eastAsia"/>
        </w:rPr>
        <w:t>降災在</w:t>
      </w:r>
      <w:proofErr w:type="gramEnd"/>
      <w:r>
        <w:rPr>
          <w:rFonts w:hint="eastAsia"/>
        </w:rPr>
        <w:t>不信的人身上。這個很容易在七印、七號和七碗的災難中看出來，這些人最後也會被扔</w:t>
      </w:r>
      <w:proofErr w:type="gramStart"/>
      <w:r>
        <w:rPr>
          <w:rFonts w:hint="eastAsia"/>
        </w:rPr>
        <w:t>到火湖裡</w:t>
      </w:r>
      <w:proofErr w:type="gramEnd"/>
      <w:r>
        <w:rPr>
          <w:rFonts w:hint="eastAsia"/>
        </w:rPr>
        <w:t>受永遠的刑罰。</w:t>
      </w:r>
    </w:p>
    <w:p w:rsidR="00DE183A" w:rsidRDefault="00DE183A" w:rsidP="00DE183A">
      <w:r>
        <w:rPr>
          <w:rFonts w:hint="eastAsia"/>
        </w:rPr>
        <w:t>關於神的審判這個神學思想，是有兩方面的，包括原因和問題。在處理罪惡的問題，可以從三方面來說，第一是</w:t>
      </w:r>
      <w:proofErr w:type="gramStart"/>
      <w:r>
        <w:rPr>
          <w:rFonts w:hint="eastAsia"/>
        </w:rPr>
        <w:t>使撒但</w:t>
      </w:r>
      <w:proofErr w:type="gramEnd"/>
      <w:r>
        <w:rPr>
          <w:rFonts w:hint="eastAsia"/>
        </w:rPr>
        <w:t>永遠受刑；第二是</w:t>
      </w:r>
      <w:proofErr w:type="gramStart"/>
      <w:r>
        <w:rPr>
          <w:rFonts w:hint="eastAsia"/>
        </w:rPr>
        <w:t>使獸和</w:t>
      </w:r>
      <w:proofErr w:type="gramEnd"/>
      <w:r>
        <w:rPr>
          <w:rFonts w:hint="eastAsia"/>
        </w:rPr>
        <w:t>假先知永遠受刑；第三是使不信的永遠受刑。</w:t>
      </w:r>
    </w:p>
    <w:p w:rsidR="00DE183A" w:rsidRDefault="00DE183A" w:rsidP="00DE183A"/>
    <w:p w:rsidR="00DE183A" w:rsidRDefault="00DE183A" w:rsidP="00DE183A">
      <w:r>
        <w:t xml:space="preserve">3. </w:t>
      </w:r>
      <w:r>
        <w:rPr>
          <w:rFonts w:hint="eastAsia"/>
        </w:rPr>
        <w:t>神的救贖</w:t>
      </w:r>
    </w:p>
    <w:p w:rsidR="00DE183A" w:rsidRDefault="00DE183A" w:rsidP="00DE183A">
      <w:r>
        <w:rPr>
          <w:rFonts w:hint="eastAsia"/>
        </w:rPr>
        <w:t>啟示錄第三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神學主題是神的救贖。在啟示錄裡，我們看見很多驚心動魄的災難和審判，但是我們必須知道，審判不是神最終的目的，審判是完成救贖的一個途徑，在審判達至最高峰時，神仍然盼望人能夠悔改，那是人們最後的時刻，若仍然頑梗不肯悔改，最終便會被扔到硫磺</w:t>
      </w:r>
      <w:proofErr w:type="gramStart"/>
      <w:r>
        <w:rPr>
          <w:rFonts w:hint="eastAsia"/>
        </w:rPr>
        <w:t>的火湖裡</w:t>
      </w:r>
      <w:proofErr w:type="gramEnd"/>
      <w:r>
        <w:rPr>
          <w:rFonts w:hint="eastAsia"/>
        </w:rPr>
        <w:t>。</w:t>
      </w:r>
    </w:p>
    <w:p w:rsidR="00DE183A" w:rsidRDefault="00DE183A" w:rsidP="00DE183A">
      <w:r>
        <w:rPr>
          <w:rFonts w:hint="eastAsia"/>
        </w:rPr>
        <w:t>當我們看</w:t>
      </w:r>
      <w:proofErr w:type="gramStart"/>
      <w:r>
        <w:rPr>
          <w:rFonts w:hint="eastAsia"/>
        </w:rPr>
        <w:t>創世記和啟示錄</w:t>
      </w:r>
      <w:proofErr w:type="gramEnd"/>
      <w:r>
        <w:rPr>
          <w:rFonts w:hint="eastAsia"/>
        </w:rPr>
        <w:t>，就知道人類的歷史在樂園裡開始，也在樂園裡結束。創世記描寫亞當和夏娃與神同行和談話；啟示錄描寫萬民面對面敬拜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。創世記描寫一個住</w:t>
      </w:r>
      <w:proofErr w:type="gramStart"/>
      <w:r>
        <w:rPr>
          <w:rFonts w:hint="eastAsia"/>
        </w:rPr>
        <w:t>著惡蛇</w:t>
      </w:r>
      <w:proofErr w:type="gramEnd"/>
      <w:r>
        <w:rPr>
          <w:rFonts w:hint="eastAsia"/>
        </w:rPr>
        <w:t>的園子；啟示錄描寫一個沒有罪惡的完美新城。伊甸園被罪惡所破壞；但樂園被重新創造，成為新耶路撒冷。</w:t>
      </w:r>
    </w:p>
    <w:p w:rsidR="00DE183A" w:rsidRDefault="00DE183A" w:rsidP="00DE183A">
      <w:r>
        <w:rPr>
          <w:rFonts w:hint="eastAsia"/>
        </w:rPr>
        <w:t>啟示錄是一本充滿希望的書卷。它告訴我們，無論在地上發生什麼事情，神仍在掌權；它也應許，邪惡不會持久，並告訴我們，有極奇妙的賞賜正等待著那些相信耶穌是救主和讓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作生命之主的人。盼望我們透過啟示錄的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讀，有一顆專心等候主再來的心，無論面對什麼逼迫，仍然堅守主道，</w:t>
      </w:r>
      <w:proofErr w:type="gramStart"/>
      <w:r>
        <w:rPr>
          <w:rFonts w:hint="eastAsia"/>
        </w:rPr>
        <w:t>為神作美好</w:t>
      </w:r>
      <w:proofErr w:type="gramEnd"/>
      <w:r>
        <w:rPr>
          <w:rFonts w:hint="eastAsia"/>
        </w:rPr>
        <w:t>的見證。最後讓我們以啟</w:t>
      </w:r>
      <w:r>
        <w:t>22:20-21</w:t>
      </w:r>
      <w:r>
        <w:rPr>
          <w:rFonts w:hint="eastAsia"/>
        </w:rPr>
        <w:t>作為啟示錄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讀的結束：“證明這事的說：</w:t>
      </w:r>
      <w:proofErr w:type="gramStart"/>
      <w:r>
        <w:rPr>
          <w:rFonts w:hint="eastAsia"/>
        </w:rPr>
        <w:t>‘</w:t>
      </w:r>
      <w:proofErr w:type="gramEnd"/>
      <w:r>
        <w:rPr>
          <w:rFonts w:hint="eastAsia"/>
        </w:rPr>
        <w:t>是了，我必快來！’</w:t>
      </w:r>
      <w:proofErr w:type="gramStart"/>
      <w:r>
        <w:rPr>
          <w:rFonts w:hint="eastAsia"/>
        </w:rPr>
        <w:t>阿們</w:t>
      </w:r>
      <w:proofErr w:type="gramEnd"/>
      <w:r>
        <w:rPr>
          <w:rFonts w:hint="eastAsia"/>
        </w:rPr>
        <w:t>！主耶穌啊，我願你來！</w:t>
      </w:r>
      <w:proofErr w:type="gramStart"/>
      <w:r>
        <w:rPr>
          <w:rFonts w:hint="eastAsia"/>
        </w:rPr>
        <w:t>願主耶穌</w:t>
      </w:r>
      <w:proofErr w:type="gramEnd"/>
      <w:r>
        <w:rPr>
          <w:rFonts w:hint="eastAsia"/>
        </w:rPr>
        <w:t>的恩惠常與</w:t>
      </w:r>
      <w:proofErr w:type="gramStart"/>
      <w:r>
        <w:rPr>
          <w:rFonts w:hint="eastAsia"/>
        </w:rPr>
        <w:t>眾聖徒同</w:t>
      </w:r>
      <w:proofErr w:type="gramEnd"/>
      <w:r>
        <w:rPr>
          <w:rFonts w:hint="eastAsia"/>
        </w:rPr>
        <w:t>在。</w:t>
      </w:r>
      <w:proofErr w:type="gramStart"/>
      <w:r>
        <w:rPr>
          <w:rFonts w:hint="eastAsia"/>
        </w:rPr>
        <w:t>阿們</w:t>
      </w:r>
      <w:proofErr w:type="gramEnd"/>
      <w:r>
        <w:rPr>
          <w:rFonts w:hint="eastAsia"/>
        </w:rPr>
        <w:t>！”</w:t>
      </w:r>
    </w:p>
    <w:p w:rsidR="00EB4FBC" w:rsidRDefault="00DE183A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7E"/>
    <w:rsid w:val="003312FB"/>
    <w:rsid w:val="00417B5C"/>
    <w:rsid w:val="00D90E7E"/>
    <w:rsid w:val="00DE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2021-07-15T07:12:00Z</dcterms:created>
  <dcterms:modified xsi:type="dcterms:W3CDTF">2021-07-15T07:13:00Z</dcterms:modified>
</cp:coreProperties>
</file>