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F0A" w:rsidRDefault="001C7F0A" w:rsidP="001C7F0A">
      <w:r>
        <w:rPr>
          <w:rFonts w:hint="eastAsia"/>
        </w:rPr>
        <w:t>第</w:t>
      </w:r>
      <w:r>
        <w:t>33</w:t>
      </w:r>
      <w:r>
        <w:rPr>
          <w:rFonts w:hint="eastAsia"/>
        </w:rPr>
        <w:t>講：基督工作的完成（三）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啟</w:t>
      </w:r>
      <w:r>
        <w:t>21:9-22:5</w:t>
      </w:r>
      <w:proofErr w:type="gramStart"/>
      <w:r>
        <w:rPr>
          <w:rFonts w:hint="eastAsia"/>
        </w:rPr>
        <w:t>）</w:t>
      </w:r>
      <w:proofErr w:type="gramEnd"/>
    </w:p>
    <w:p w:rsidR="001C7F0A" w:rsidRDefault="001C7F0A" w:rsidP="001C7F0A">
      <w:r>
        <w:rPr>
          <w:rFonts w:hint="eastAsia"/>
        </w:rPr>
        <w:t>系列：啟示錄</w:t>
      </w:r>
    </w:p>
    <w:p w:rsidR="001C7F0A" w:rsidRDefault="001C7F0A" w:rsidP="001C7F0A">
      <w:r>
        <w:rPr>
          <w:rFonts w:hint="eastAsia"/>
        </w:rPr>
        <w:t>講員：文惠</w:t>
      </w:r>
    </w:p>
    <w:p w:rsidR="001C7F0A" w:rsidRDefault="001C7F0A" w:rsidP="001C7F0A">
      <w:bookmarkStart w:id="0" w:name="_GoBack"/>
      <w:bookmarkEnd w:id="0"/>
      <w:r>
        <w:rPr>
          <w:rFonts w:hint="eastAsia"/>
        </w:rPr>
        <w:t>新伊甸園（</w:t>
      </w:r>
      <w:r>
        <w:t>22:1-5</w:t>
      </w:r>
      <w:r>
        <w:rPr>
          <w:rFonts w:hint="eastAsia"/>
        </w:rPr>
        <w:t>）</w:t>
      </w:r>
    </w:p>
    <w:p w:rsidR="001C7F0A" w:rsidRDefault="001C7F0A" w:rsidP="001C7F0A"/>
    <w:p w:rsidR="001C7F0A" w:rsidRDefault="001C7F0A" w:rsidP="001C7F0A">
      <w:r>
        <w:rPr>
          <w:rFonts w:hint="eastAsia"/>
        </w:rPr>
        <w:t>新伊甸園和上文</w:t>
      </w:r>
      <w:r>
        <w:t>21:9-27</w:t>
      </w:r>
      <w:r>
        <w:rPr>
          <w:rFonts w:hint="eastAsia"/>
        </w:rPr>
        <w:t>是同一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地方，只是上文是對整個新耶路撒冷城的描寫，而</w:t>
      </w:r>
      <w:r>
        <w:t>22:1-5</w:t>
      </w:r>
      <w:r>
        <w:rPr>
          <w:rFonts w:hint="eastAsia"/>
        </w:rPr>
        <w:t>則是把目光轉移到城內的一條生命水的河那裡。</w:t>
      </w:r>
    </w:p>
    <w:p w:rsidR="001C7F0A" w:rsidRDefault="001C7F0A" w:rsidP="001C7F0A"/>
    <w:p w:rsidR="001C7F0A" w:rsidRDefault="001C7F0A" w:rsidP="001C7F0A">
      <w:r>
        <w:rPr>
          <w:rFonts w:hint="eastAsia"/>
        </w:rPr>
        <w:t>在整個新耶路撒冷城，只有一處水源，就是生命水的河，是從神和羔羊的寶座流出來的。結</w:t>
      </w:r>
      <w:r>
        <w:t>47:1-3</w:t>
      </w:r>
      <w:r>
        <w:rPr>
          <w:rFonts w:hint="eastAsia"/>
        </w:rPr>
        <w:t>曾提及有一條河從聖殿流出來，凡是有水流過的地方，便得著了生命。亞</w:t>
      </w:r>
      <w:r>
        <w:t>14:8</w:t>
      </w:r>
      <w:r>
        <w:rPr>
          <w:rFonts w:hint="eastAsia"/>
        </w:rPr>
        <w:t>也說，會有活水從耶路撒冷流出來，這是帶來生命的水。</w:t>
      </w:r>
    </w:p>
    <w:p w:rsidR="001C7F0A" w:rsidRDefault="001C7F0A" w:rsidP="001C7F0A"/>
    <w:p w:rsidR="001C7F0A" w:rsidRDefault="001C7F0A" w:rsidP="001C7F0A">
      <w:r>
        <w:rPr>
          <w:rFonts w:hint="eastAsia"/>
        </w:rPr>
        <w:t>生命河的水不會停止、果子不會斷絕。伊甸園是神起初給人預備的理想樂園，但是</w:t>
      </w:r>
      <w:proofErr w:type="gramStart"/>
      <w:r>
        <w:rPr>
          <w:rFonts w:hint="eastAsia"/>
        </w:rPr>
        <w:t>因著</w:t>
      </w:r>
      <w:proofErr w:type="gramEnd"/>
      <w:r>
        <w:rPr>
          <w:rFonts w:hint="eastAsia"/>
        </w:rPr>
        <w:t>人類的罪而失去了享受這個樂園的機會，</w:t>
      </w:r>
      <w:proofErr w:type="gramStart"/>
      <w:r>
        <w:rPr>
          <w:rFonts w:hint="eastAsia"/>
        </w:rPr>
        <w:t>現在神把一切</w:t>
      </w:r>
      <w:proofErr w:type="gramEnd"/>
      <w:r>
        <w:rPr>
          <w:rFonts w:hint="eastAsia"/>
        </w:rPr>
        <w:t>都更新了，新天地裡沒有罪惡，罪的問題已經完全解決了，所以人類可以重新進入神給人的福氣裡面。</w:t>
      </w:r>
    </w:p>
    <w:p w:rsidR="001C7F0A" w:rsidRDefault="001C7F0A" w:rsidP="001C7F0A"/>
    <w:p w:rsidR="001C7F0A" w:rsidRDefault="001C7F0A" w:rsidP="001C7F0A">
      <w:r>
        <w:rPr>
          <w:rFonts w:hint="eastAsia"/>
        </w:rPr>
        <w:t>在新伊甸園裡，“以後再沒有咒</w:t>
      </w:r>
      <w:proofErr w:type="gramStart"/>
      <w:r>
        <w:rPr>
          <w:rFonts w:hint="eastAsia"/>
        </w:rPr>
        <w:t>詛</w:t>
      </w:r>
      <w:proofErr w:type="gramEnd"/>
      <w:r>
        <w:rPr>
          <w:rFonts w:hint="eastAsia"/>
        </w:rPr>
        <w:t>”，這句話引用了亞</w:t>
      </w:r>
      <w:r>
        <w:t>14:11</w:t>
      </w:r>
      <w:r>
        <w:rPr>
          <w:rFonts w:hint="eastAsia"/>
        </w:rPr>
        <w:t>，這節經文說：“人必住在其中，不再有咒</w:t>
      </w:r>
      <w:proofErr w:type="gramStart"/>
      <w:r>
        <w:rPr>
          <w:rFonts w:hint="eastAsia"/>
        </w:rPr>
        <w:t>詛</w:t>
      </w:r>
      <w:proofErr w:type="gramEnd"/>
      <w:r>
        <w:rPr>
          <w:rFonts w:hint="eastAsia"/>
        </w:rPr>
        <w:t>。耶路撒冷人必安然居住。”這個記載也化解了第一個樂園所受的咒</w:t>
      </w:r>
      <w:proofErr w:type="gramStart"/>
      <w:r>
        <w:rPr>
          <w:rFonts w:hint="eastAsia"/>
        </w:rPr>
        <w:t>詛</w:t>
      </w:r>
      <w:proofErr w:type="gramEnd"/>
      <w:r>
        <w:rPr>
          <w:rFonts w:hint="eastAsia"/>
        </w:rPr>
        <w:t>。</w:t>
      </w:r>
    </w:p>
    <w:p w:rsidR="001C7F0A" w:rsidRDefault="001C7F0A" w:rsidP="001C7F0A"/>
    <w:p w:rsidR="001C7F0A" w:rsidRDefault="001C7F0A" w:rsidP="001C7F0A">
      <w:r>
        <w:rPr>
          <w:rFonts w:hint="eastAsia"/>
        </w:rPr>
        <w:t>伊甸園是神與人同在的地方，當亞當和夏娃犯罪後，他們受到咒</w:t>
      </w:r>
      <w:proofErr w:type="gramStart"/>
      <w:r>
        <w:rPr>
          <w:rFonts w:hint="eastAsia"/>
        </w:rPr>
        <w:t>詛</w:t>
      </w:r>
      <w:proofErr w:type="gramEnd"/>
      <w:r>
        <w:rPr>
          <w:rFonts w:hint="eastAsia"/>
        </w:rPr>
        <w:t>，被神趕出伊甸園，神又在伊甸園東邊安設基路伯和四面轉動發火焰的劍，用來把守生命樹的道路，從此以後，人和伊甸園隔絕了，犯罪更使人和神隔絕了。到了新耶路撒冷，亞當的咒</w:t>
      </w:r>
      <w:proofErr w:type="gramStart"/>
      <w:r>
        <w:rPr>
          <w:rFonts w:hint="eastAsia"/>
        </w:rPr>
        <w:t>詛</w:t>
      </w:r>
      <w:proofErr w:type="gramEnd"/>
      <w:r>
        <w:rPr>
          <w:rFonts w:hint="eastAsia"/>
        </w:rPr>
        <w:t>完全被化解了，屬神的子民可以享受</w:t>
      </w:r>
      <w:proofErr w:type="gramStart"/>
      <w:r>
        <w:rPr>
          <w:rFonts w:hint="eastAsia"/>
        </w:rPr>
        <w:t>與神同在</w:t>
      </w:r>
      <w:proofErr w:type="gramEnd"/>
      <w:r>
        <w:rPr>
          <w:rFonts w:hint="eastAsia"/>
        </w:rPr>
        <w:t>。</w:t>
      </w:r>
    </w:p>
    <w:p w:rsidR="001C7F0A" w:rsidRDefault="001C7F0A" w:rsidP="001C7F0A"/>
    <w:p w:rsidR="001C7F0A" w:rsidRDefault="001C7F0A" w:rsidP="001C7F0A">
      <w:r>
        <w:rPr>
          <w:rFonts w:hint="eastAsia"/>
        </w:rPr>
        <w:t>至於“他的名字必寫在他們的額上”則和祭司有關。在舊約，神設立祭司制度時，大祭司要將刻著“歸耶和華為聖”字樣的金牌戴在額上，啟示錄則多次記載屬神的人在額上要有神的名</w:t>
      </w:r>
      <w:proofErr w:type="gramStart"/>
      <w:r>
        <w:rPr>
          <w:rFonts w:hint="eastAsia"/>
        </w:rPr>
        <w:t>（</w:t>
      </w:r>
      <w:proofErr w:type="gramEnd"/>
      <w:r>
        <w:t>3:12</w:t>
      </w:r>
      <w:r>
        <w:rPr>
          <w:rFonts w:hint="eastAsia"/>
        </w:rPr>
        <w:t>，</w:t>
      </w:r>
      <w:r>
        <w:t>14:1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。額上有名字，表示得到神的保守、神的悅納等等。</w:t>
      </w:r>
    </w:p>
    <w:p w:rsidR="001C7F0A" w:rsidRDefault="001C7F0A" w:rsidP="001C7F0A"/>
    <w:p w:rsidR="001C7F0A" w:rsidRDefault="001C7F0A" w:rsidP="001C7F0A">
      <w:r>
        <w:t>22:5</w:t>
      </w:r>
      <w:r>
        <w:rPr>
          <w:rFonts w:hint="eastAsia"/>
        </w:rPr>
        <w:t>和上文互相呼應，再次提到新耶路撒冷的特色，就是不再有黑夜，也不需要燈光或日光，</w:t>
      </w:r>
      <w:proofErr w:type="gramStart"/>
      <w:r>
        <w:rPr>
          <w:rFonts w:hint="eastAsia"/>
        </w:rPr>
        <w:t>因為神要光照</w:t>
      </w:r>
      <w:proofErr w:type="gramEnd"/>
      <w:r>
        <w:rPr>
          <w:rFonts w:hint="eastAsia"/>
        </w:rPr>
        <w:t>他們。這句話所象徵的意思是說，在神面前，不再有物質的黑暗和光明的分別的，</w:t>
      </w:r>
      <w:proofErr w:type="gramStart"/>
      <w:r>
        <w:rPr>
          <w:rFonts w:hint="eastAsia"/>
        </w:rPr>
        <w:t>神是一切</w:t>
      </w:r>
      <w:proofErr w:type="gramEnd"/>
      <w:r>
        <w:rPr>
          <w:rFonts w:hint="eastAsia"/>
        </w:rPr>
        <w:t>的光。在新耶路撒冷城裡的人都是神的僕人，但是這些人都</w:t>
      </w:r>
      <w:proofErr w:type="gramStart"/>
      <w:r>
        <w:rPr>
          <w:rFonts w:hint="eastAsia"/>
        </w:rPr>
        <w:t>要作王直到</w:t>
      </w:r>
      <w:proofErr w:type="gramEnd"/>
      <w:r>
        <w:rPr>
          <w:rFonts w:hint="eastAsia"/>
        </w:rPr>
        <w:t>永永遠遠，意思是和基督一同執掌王權。弟兄姊妹，我們就是城裡的人，在新的天地裡，我們有權和基督</w:t>
      </w:r>
      <w:proofErr w:type="gramStart"/>
      <w:r>
        <w:rPr>
          <w:rFonts w:hint="eastAsia"/>
        </w:rPr>
        <w:t>一同作王</w:t>
      </w:r>
      <w:proofErr w:type="gramEnd"/>
      <w:r>
        <w:rPr>
          <w:rFonts w:hint="eastAsia"/>
        </w:rPr>
        <w:t>，直到永遠，這是神給我們的應許。</w:t>
      </w:r>
    </w:p>
    <w:p w:rsidR="00EB4FBC" w:rsidRPr="001C7F0A" w:rsidRDefault="001C7F0A"/>
    <w:sectPr w:rsidR="00EB4FBC" w:rsidRPr="001C7F0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4A0"/>
    <w:rsid w:val="001C7F0A"/>
    <w:rsid w:val="003312FB"/>
    <w:rsid w:val="00417B5C"/>
    <w:rsid w:val="00CA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2021-07-15T07:16:00Z</dcterms:created>
  <dcterms:modified xsi:type="dcterms:W3CDTF">2021-07-15T07:16:00Z</dcterms:modified>
</cp:coreProperties>
</file>