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73" w:rsidRDefault="009B1C73" w:rsidP="009B1C73">
      <w:r>
        <w:rPr>
          <w:rFonts w:hint="eastAsia"/>
        </w:rPr>
        <w:t>第</w:t>
      </w:r>
      <w:r>
        <w:t>26</w:t>
      </w:r>
      <w:r>
        <w:rPr>
          <w:rFonts w:hint="eastAsia"/>
        </w:rPr>
        <w:t>講：箴言專題三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說話的藝術</w:t>
      </w:r>
    </w:p>
    <w:p w:rsidR="009B1C73" w:rsidRDefault="009B1C73" w:rsidP="009B1C73">
      <w:pPr>
        <w:rPr>
          <w:rFonts w:hint="eastAsia"/>
        </w:rPr>
      </w:pPr>
      <w:r>
        <w:rPr>
          <w:rFonts w:hint="eastAsia"/>
        </w:rPr>
        <w:t>系列：箴言</w:t>
      </w:r>
    </w:p>
    <w:p w:rsidR="009B1C73" w:rsidRDefault="009B1C73" w:rsidP="009B1C73">
      <w:r>
        <w:rPr>
          <w:rFonts w:hint="eastAsia"/>
        </w:rPr>
        <w:t>講員：文惠</w:t>
      </w:r>
    </w:p>
    <w:p w:rsidR="009B1C73" w:rsidRDefault="009B1C73" w:rsidP="009B1C73">
      <w:bookmarkStart w:id="0" w:name="_GoBack"/>
      <w:bookmarkEnd w:id="0"/>
      <w:r>
        <w:rPr>
          <w:rFonts w:hint="eastAsia"/>
        </w:rPr>
        <w:t>如何使用我們的舌頭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3:2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，實在是一門需要好好學習的功課，而正也是箴言書其中一個主題，智慧人是如何說話的。</w:t>
      </w:r>
    </w:p>
    <w:p w:rsidR="009B1C73" w:rsidRDefault="009B1C73" w:rsidP="009B1C73"/>
    <w:p w:rsidR="009B1C73" w:rsidRDefault="009B1C73" w:rsidP="009B1C73">
      <w:r>
        <w:t xml:space="preserve">1. </w:t>
      </w:r>
      <w:r>
        <w:rPr>
          <w:rFonts w:hint="eastAsia"/>
        </w:rPr>
        <w:t>少說話</w:t>
      </w:r>
      <w:proofErr w:type="gramStart"/>
      <w:r>
        <w:rPr>
          <w:rFonts w:hint="eastAsia"/>
        </w:rPr>
        <w:t>（箴</w:t>
      </w:r>
      <w:proofErr w:type="gramEnd"/>
      <w:r>
        <w:t>10:19</w:t>
      </w:r>
      <w:proofErr w:type="gramStart"/>
      <w:r>
        <w:rPr>
          <w:rFonts w:hint="eastAsia"/>
        </w:rPr>
        <w:t>）</w:t>
      </w:r>
      <w:proofErr w:type="gramEnd"/>
    </w:p>
    <w:p w:rsidR="009B1C73" w:rsidRDefault="009B1C73" w:rsidP="009B1C73">
      <w:r>
        <w:rPr>
          <w:rFonts w:hint="eastAsia"/>
        </w:rPr>
        <w:t>所謂少說話並不是叫我們閉口不言，乃是要我們學習少講廢話。要學習多看多聽然後才說話。</w:t>
      </w:r>
    </w:p>
    <w:p w:rsidR="009B1C73" w:rsidRDefault="009B1C73" w:rsidP="009B1C73">
      <w:proofErr w:type="gramStart"/>
      <w:r>
        <w:rPr>
          <w:rFonts w:hint="eastAsia"/>
        </w:rPr>
        <w:t>箴</w:t>
      </w:r>
      <w:proofErr w:type="gramEnd"/>
      <w:r>
        <w:t>13:3</w:t>
      </w:r>
      <w:r>
        <w:rPr>
          <w:rFonts w:hint="eastAsia"/>
        </w:rPr>
        <w:t>，智慧人說話是因為他們有話要說，愚昧人說話是因為他們想說話。箴言也警告我們，說話過多有很多壞處，話一多就容易闖禍，許多信徒屬靈的生命一直不長進，常是因為任性胡言亂語，</w:t>
      </w:r>
      <w:proofErr w:type="gramStart"/>
      <w:r>
        <w:rPr>
          <w:rFonts w:hint="eastAsia"/>
        </w:rPr>
        <w:t>讓靈命受</w:t>
      </w:r>
      <w:proofErr w:type="gramEnd"/>
      <w:r>
        <w:rPr>
          <w:rFonts w:hint="eastAsia"/>
        </w:rPr>
        <w:t>虧損。參賽</w:t>
      </w:r>
      <w:r>
        <w:t>6:5</w:t>
      </w:r>
      <w:r>
        <w:rPr>
          <w:rFonts w:hint="eastAsia"/>
        </w:rPr>
        <w:t>。</w:t>
      </w:r>
    </w:p>
    <w:p w:rsidR="009B1C73" w:rsidRDefault="009B1C73" w:rsidP="009B1C73">
      <w:proofErr w:type="gramStart"/>
      <w:r>
        <w:rPr>
          <w:rFonts w:hint="eastAsia"/>
        </w:rPr>
        <w:t>箴</w:t>
      </w:r>
      <w:proofErr w:type="gramEnd"/>
      <w:r>
        <w:t>17:27-28</w:t>
      </w:r>
      <w:r>
        <w:rPr>
          <w:rFonts w:hint="eastAsia"/>
        </w:rPr>
        <w:t>，箴言的作者提醒我們不要因話多而顯出我們的愚昧。當我們面對比我們更有智慧的人時，又或者在陌生人面前，如果能禁止</w:t>
      </w:r>
      <w:proofErr w:type="gramStart"/>
      <w:r>
        <w:rPr>
          <w:rFonts w:hint="eastAsia"/>
        </w:rPr>
        <w:t>自己說個不停</w:t>
      </w:r>
      <w:proofErr w:type="gramEnd"/>
      <w:r>
        <w:rPr>
          <w:rFonts w:hint="eastAsia"/>
        </w:rPr>
        <w:t>，也算是一種智慧，更可以得著受教的機會。</w:t>
      </w:r>
    </w:p>
    <w:p w:rsidR="009B1C73" w:rsidRDefault="009B1C73" w:rsidP="009B1C73"/>
    <w:p w:rsidR="009B1C73" w:rsidRDefault="009B1C73" w:rsidP="009B1C73">
      <w:r>
        <w:t xml:space="preserve">2. </w:t>
      </w:r>
      <w:r>
        <w:rPr>
          <w:rFonts w:hint="eastAsia"/>
        </w:rPr>
        <w:t>說真話</w:t>
      </w:r>
      <w:proofErr w:type="gramStart"/>
      <w:r>
        <w:rPr>
          <w:rFonts w:hint="eastAsia"/>
        </w:rPr>
        <w:t>（箴</w:t>
      </w:r>
      <w:proofErr w:type="gramEnd"/>
      <w:r>
        <w:t>14:15</w:t>
      </w:r>
      <w:proofErr w:type="gramStart"/>
      <w:r>
        <w:rPr>
          <w:rFonts w:hint="eastAsia"/>
        </w:rPr>
        <w:t>）</w:t>
      </w:r>
      <w:proofErr w:type="gramEnd"/>
    </w:p>
    <w:p w:rsidR="009B1C73" w:rsidRDefault="009B1C73" w:rsidP="009B1C73">
      <w:r>
        <w:rPr>
          <w:rFonts w:hint="eastAsia"/>
        </w:rPr>
        <w:t>不要沒有經過思考，立即對別人的一切話都深信不疑。也不要隨意的傳說別人的的話，以免在別人</w:t>
      </w:r>
      <w:proofErr w:type="gramStart"/>
      <w:r>
        <w:rPr>
          <w:rFonts w:hint="eastAsia"/>
        </w:rPr>
        <w:t>的惡上有</w:t>
      </w:r>
      <w:proofErr w:type="gramEnd"/>
      <w:r>
        <w:rPr>
          <w:rFonts w:hint="eastAsia"/>
        </w:rPr>
        <w:t>份，</w:t>
      </w:r>
      <w:proofErr w:type="gramStart"/>
      <w:r>
        <w:rPr>
          <w:rFonts w:hint="eastAsia"/>
        </w:rPr>
        <w:t>成為撒但的</w:t>
      </w:r>
      <w:proofErr w:type="gramEnd"/>
      <w:r>
        <w:rPr>
          <w:rFonts w:hint="eastAsia"/>
        </w:rPr>
        <w:t>工具，到處散播紛爭的種子。要努力作到言出必行。</w:t>
      </w:r>
    </w:p>
    <w:p w:rsidR="009B1C73" w:rsidRDefault="009B1C73" w:rsidP="009B1C73"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當我們要談論別人的缺點時，必須先考慮三個問題：</w:t>
      </w:r>
    </w:p>
    <w:p w:rsidR="009B1C73" w:rsidRDefault="009B1C73" w:rsidP="009B1C73">
      <w:r>
        <w:t xml:space="preserve">* </w:t>
      </w:r>
      <w:r>
        <w:rPr>
          <w:rFonts w:hint="eastAsia"/>
        </w:rPr>
        <w:t>這事情是否真實？即</w:t>
      </w:r>
      <w:proofErr w:type="gramStart"/>
      <w:r>
        <w:rPr>
          <w:rFonts w:hint="eastAsia"/>
        </w:rPr>
        <w:t>我說的內容</w:t>
      </w:r>
      <w:proofErr w:type="gramEnd"/>
      <w:r>
        <w:rPr>
          <w:rFonts w:hint="eastAsia"/>
        </w:rPr>
        <w:t>是否正確？</w:t>
      </w:r>
    </w:p>
    <w:p w:rsidR="009B1C73" w:rsidRDefault="009B1C73" w:rsidP="009B1C73">
      <w:r>
        <w:t xml:space="preserve">* </w:t>
      </w:r>
      <w:r>
        <w:rPr>
          <w:rFonts w:hint="eastAsia"/>
        </w:rPr>
        <w:t>我是否憑著愛心談論？即我的動機對不對？</w:t>
      </w:r>
    </w:p>
    <w:p w:rsidR="009B1C73" w:rsidRDefault="009B1C73" w:rsidP="009B1C73">
      <w:r>
        <w:t xml:space="preserve">* </w:t>
      </w:r>
      <w:proofErr w:type="gramStart"/>
      <w:r>
        <w:rPr>
          <w:rFonts w:hint="eastAsia"/>
        </w:rPr>
        <w:t>這時候說這事</w:t>
      </w:r>
      <w:proofErr w:type="gramEnd"/>
      <w:r>
        <w:rPr>
          <w:rFonts w:hint="eastAsia"/>
        </w:rPr>
        <w:t>合宜嗎？即是時機對不對？</w:t>
      </w:r>
    </w:p>
    <w:p w:rsidR="009B1C73" w:rsidRDefault="009B1C73" w:rsidP="009B1C73">
      <w:r>
        <w:rPr>
          <w:rFonts w:hint="eastAsia"/>
        </w:rPr>
        <w:t>如果不能通過這三點，我們最好不說，要知道思想錯誤只影響我們自己，所造成的破壞也容易補救，但是言語的錯誤會影響別人，所造成的破壞作用往往無法挽救。將來在審判台前必被定罪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12:36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9B1C73" w:rsidRDefault="009B1C73" w:rsidP="009B1C73"/>
    <w:p w:rsidR="009B1C73" w:rsidRDefault="009B1C73" w:rsidP="009B1C73">
      <w:r>
        <w:t xml:space="preserve">3. </w:t>
      </w:r>
      <w:proofErr w:type="gramStart"/>
      <w:r>
        <w:rPr>
          <w:rFonts w:hint="eastAsia"/>
        </w:rPr>
        <w:t>說良言（箴</w:t>
      </w:r>
      <w:proofErr w:type="gramEnd"/>
      <w:r>
        <w:t>15:1</w:t>
      </w:r>
      <w:r>
        <w:rPr>
          <w:rFonts w:hint="eastAsia"/>
        </w:rPr>
        <w:t>，</w:t>
      </w:r>
      <w:r>
        <w:t>25:15</w:t>
      </w:r>
      <w:proofErr w:type="gramStart"/>
      <w:r>
        <w:rPr>
          <w:rFonts w:hint="eastAsia"/>
        </w:rPr>
        <w:t>）</w:t>
      </w:r>
      <w:proofErr w:type="gramEnd"/>
    </w:p>
    <w:p w:rsidR="009B1C73" w:rsidRDefault="009B1C73" w:rsidP="009B1C73">
      <w:r>
        <w:rPr>
          <w:rFonts w:hint="eastAsia"/>
        </w:rPr>
        <w:t>箴言的作者勉勵我們</w:t>
      </w:r>
      <w:proofErr w:type="gramStart"/>
      <w:r>
        <w:rPr>
          <w:rFonts w:hint="eastAsia"/>
        </w:rPr>
        <w:t>要說良言</w:t>
      </w:r>
      <w:proofErr w:type="gramEnd"/>
      <w:r>
        <w:rPr>
          <w:rFonts w:hint="eastAsia"/>
        </w:rPr>
        <w:t>，也就是對別人有益處的話。在面對別人發怒之時，</w:t>
      </w:r>
      <w:proofErr w:type="gramStart"/>
      <w:r>
        <w:rPr>
          <w:rFonts w:hint="eastAsia"/>
        </w:rPr>
        <w:t>用滿有智慧</w:t>
      </w:r>
      <w:proofErr w:type="gramEnd"/>
      <w:r>
        <w:rPr>
          <w:rFonts w:hint="eastAsia"/>
        </w:rPr>
        <w:t>和愛心，說出柔和的話，不僅能化解別人的怒氣，也能幫助別人。</w:t>
      </w:r>
    </w:p>
    <w:p w:rsidR="009B1C73" w:rsidRDefault="009B1C73" w:rsidP="009B1C73"/>
    <w:p w:rsidR="009B1C73" w:rsidRDefault="009B1C73" w:rsidP="009B1C73">
      <w:r>
        <w:t xml:space="preserve">4. </w:t>
      </w:r>
      <w:proofErr w:type="gramStart"/>
      <w:r>
        <w:rPr>
          <w:rFonts w:hint="eastAsia"/>
        </w:rPr>
        <w:t>說有知識</w:t>
      </w:r>
      <w:proofErr w:type="gramEnd"/>
      <w:r>
        <w:rPr>
          <w:rFonts w:hint="eastAsia"/>
        </w:rPr>
        <w:t>的話語</w:t>
      </w:r>
      <w:proofErr w:type="gramStart"/>
      <w:r>
        <w:rPr>
          <w:rFonts w:hint="eastAsia"/>
        </w:rPr>
        <w:t>（箴</w:t>
      </w:r>
      <w:proofErr w:type="gramEnd"/>
      <w:r>
        <w:t>15:7</w:t>
      </w:r>
      <w:proofErr w:type="gramStart"/>
      <w:r>
        <w:rPr>
          <w:rFonts w:hint="eastAsia"/>
        </w:rPr>
        <w:t>）</w:t>
      </w:r>
      <w:proofErr w:type="gramEnd"/>
    </w:p>
    <w:p w:rsidR="009B1C73" w:rsidRDefault="009B1C73" w:rsidP="009B1C73">
      <w:r>
        <w:rPr>
          <w:rFonts w:hint="eastAsia"/>
        </w:rPr>
        <w:t>箴言稱知識的言語是甜言</w:t>
      </w:r>
      <w:proofErr w:type="gramStart"/>
      <w:r>
        <w:rPr>
          <w:rFonts w:hint="eastAsia"/>
        </w:rPr>
        <w:t>（箴</w:t>
      </w:r>
      <w:proofErr w:type="gramEnd"/>
      <w:r>
        <w:t>16:21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，也是金言</w:t>
      </w:r>
      <w:proofErr w:type="gramStart"/>
      <w:r>
        <w:rPr>
          <w:rFonts w:hint="eastAsia"/>
        </w:rPr>
        <w:t>（箴</w:t>
      </w:r>
      <w:proofErr w:type="gramEnd"/>
      <w:r>
        <w:t>20:15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要說有知識</w:t>
      </w:r>
      <w:proofErr w:type="gramEnd"/>
      <w:r>
        <w:rPr>
          <w:rFonts w:hint="eastAsia"/>
        </w:rPr>
        <w:t>的話就必先成為一個有知識的人</w:t>
      </w:r>
      <w:proofErr w:type="gramStart"/>
      <w:r>
        <w:rPr>
          <w:rFonts w:hint="eastAsia"/>
        </w:rPr>
        <w:t>（箴</w:t>
      </w:r>
      <w:proofErr w:type="gramEnd"/>
      <w:r>
        <w:t>1:7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，神的話是最寶貴的，也是最甘甜的</w:t>
      </w:r>
      <w:proofErr w:type="gramStart"/>
      <w:r>
        <w:rPr>
          <w:rFonts w:hint="eastAsia"/>
        </w:rPr>
        <w:t>（箴</w:t>
      </w:r>
      <w:proofErr w:type="gramEnd"/>
      <w:r>
        <w:t>19:10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，我們熟讀神的話並且善加運用，就能說出有知識的話語造就別人！</w:t>
      </w:r>
    </w:p>
    <w:p w:rsidR="009B1C73" w:rsidRDefault="009B1C73" w:rsidP="009B1C73"/>
    <w:p w:rsidR="009B1C73" w:rsidRDefault="009B1C73" w:rsidP="009B1C73">
      <w:r>
        <w:t xml:space="preserve">5. </w:t>
      </w:r>
      <w:r>
        <w:rPr>
          <w:rFonts w:hint="eastAsia"/>
        </w:rPr>
        <w:t>說合宜的話</w:t>
      </w:r>
      <w:proofErr w:type="gramStart"/>
      <w:r>
        <w:rPr>
          <w:rFonts w:hint="eastAsia"/>
        </w:rPr>
        <w:t>（箴</w:t>
      </w:r>
      <w:proofErr w:type="gramEnd"/>
      <w:r>
        <w:t>25:11</w:t>
      </w:r>
      <w:r>
        <w:rPr>
          <w:rFonts w:hint="eastAsia"/>
        </w:rPr>
        <w:t>，</w:t>
      </w:r>
      <w:r>
        <w:t>15:23</w:t>
      </w:r>
      <w:proofErr w:type="gramStart"/>
      <w:r>
        <w:rPr>
          <w:rFonts w:hint="eastAsia"/>
        </w:rPr>
        <w:t>）</w:t>
      </w:r>
      <w:proofErr w:type="gramEnd"/>
    </w:p>
    <w:p w:rsidR="009B1C73" w:rsidRDefault="009B1C73" w:rsidP="009B1C73">
      <w:r>
        <w:rPr>
          <w:rFonts w:hint="eastAsia"/>
        </w:rPr>
        <w:lastRenderedPageBreak/>
        <w:t>我們不僅要注意合宜的時間、合宜的場合，也要留心自己有沒有合宜的態度和合宜的方式，是勸導還是警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？是安慰還是責備？這些技巧固然可以從操練中學習，但更重要的卻是仰望聖靈的引導，就可以說出合宜的話。</w:t>
      </w:r>
    </w:p>
    <w:p w:rsidR="009B1C73" w:rsidRDefault="009B1C73" w:rsidP="009B1C73"/>
    <w:p w:rsidR="009B1C73" w:rsidRDefault="009B1C73" w:rsidP="009B1C73">
      <w:r>
        <w:t xml:space="preserve">6. </w:t>
      </w:r>
      <w:proofErr w:type="gramStart"/>
      <w:r>
        <w:rPr>
          <w:rFonts w:hint="eastAsia"/>
        </w:rPr>
        <w:t>說滿有恩惠</w:t>
      </w:r>
      <w:proofErr w:type="gramEnd"/>
      <w:r>
        <w:rPr>
          <w:rFonts w:hint="eastAsia"/>
        </w:rPr>
        <w:t>的言語</w:t>
      </w:r>
      <w:proofErr w:type="gramStart"/>
      <w:r>
        <w:rPr>
          <w:rFonts w:hint="eastAsia"/>
        </w:rPr>
        <w:t>（箴</w:t>
      </w:r>
      <w:proofErr w:type="gramEnd"/>
      <w:r>
        <w:t>22:11</w:t>
      </w:r>
      <w:proofErr w:type="gramStart"/>
      <w:r>
        <w:rPr>
          <w:rFonts w:hint="eastAsia"/>
        </w:rPr>
        <w:t>）</w:t>
      </w:r>
      <w:proofErr w:type="gramEnd"/>
    </w:p>
    <w:p w:rsidR="009B1C73" w:rsidRDefault="009B1C73" w:rsidP="009B1C73">
      <w:r>
        <w:rPr>
          <w:rFonts w:hint="eastAsia"/>
        </w:rPr>
        <w:t>清心的人常</w:t>
      </w:r>
      <w:proofErr w:type="gramStart"/>
      <w:r>
        <w:rPr>
          <w:rFonts w:hint="eastAsia"/>
        </w:rPr>
        <w:t>說恩言</w:t>
      </w:r>
      <w:proofErr w:type="gramEnd"/>
      <w:r>
        <w:rPr>
          <w:rFonts w:hint="eastAsia"/>
        </w:rPr>
        <w:t>，因為他不嫉妒別人所享受的好處，他也能欣賞別人的優點，寬容別人的缺點，所以會對別人不忘說感謝的話、稱讚的話、鼓勵的話。因此，他的話能使冷淡的心再次火熱，跌倒的重新站立起來。</w:t>
      </w:r>
    </w:p>
    <w:p w:rsidR="009B1C73" w:rsidRDefault="009B1C73" w:rsidP="009B1C73"/>
    <w:p w:rsidR="009B1C73" w:rsidRDefault="009B1C73" w:rsidP="009B1C73">
      <w:r>
        <w:t xml:space="preserve">7. </w:t>
      </w:r>
      <w:r>
        <w:rPr>
          <w:rFonts w:hint="eastAsia"/>
        </w:rPr>
        <w:t>說正直的話</w:t>
      </w:r>
      <w:proofErr w:type="gramStart"/>
      <w:r>
        <w:rPr>
          <w:rFonts w:hint="eastAsia"/>
        </w:rPr>
        <w:t>（箴</w:t>
      </w:r>
      <w:proofErr w:type="gramEnd"/>
      <w:r>
        <w:t>27:5-6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，</w:t>
      </w:r>
      <w:r>
        <w:t>28:23</w:t>
      </w:r>
      <w:proofErr w:type="gramStart"/>
      <w:r>
        <w:rPr>
          <w:rFonts w:hint="eastAsia"/>
        </w:rPr>
        <w:t>）</w:t>
      </w:r>
      <w:proofErr w:type="gramEnd"/>
    </w:p>
    <w:p w:rsidR="009B1C73" w:rsidRDefault="009B1C73" w:rsidP="009B1C73">
      <w:r>
        <w:rPr>
          <w:rFonts w:hint="eastAsia"/>
        </w:rPr>
        <w:t>正直的言語就是忠言，而忠言往往逆耳，因為人都是不喜歡聽別人的責備和提醒，但在人一切的言語中，唯獨忠言含有最深、最美的愛心，箴言指出忠言的愛情比背地的愛情更是偉大。</w:t>
      </w:r>
    </w:p>
    <w:p w:rsidR="009B1C73" w:rsidRDefault="009B1C73" w:rsidP="009B1C73">
      <w:r>
        <w:rPr>
          <w:rFonts w:hint="eastAsia"/>
        </w:rPr>
        <w:t>一般人往往對別人或對朋友的缺點及錯誤閉口不言，以免引起反感或反目成仇，唯有真心愛朋友的人，才會甘願冒著人際關係的衝突來勸誡朋友，這種忠言無比寶貴，值得我們全心全意接受。雖然我們也許會因愛心說真話而帶來衝突，造成別人對我們的誤解或惱怒，但終</w:t>
      </w:r>
      <w:proofErr w:type="gramStart"/>
      <w:r>
        <w:rPr>
          <w:rFonts w:hint="eastAsia"/>
        </w:rPr>
        <w:t>必得著</w:t>
      </w:r>
      <w:proofErr w:type="gramEnd"/>
      <w:r>
        <w:rPr>
          <w:rFonts w:hint="eastAsia"/>
        </w:rPr>
        <w:t>人心。</w:t>
      </w:r>
    </w:p>
    <w:p w:rsidR="00EB4FBC" w:rsidRPr="009B1C73" w:rsidRDefault="009B1C73"/>
    <w:sectPr w:rsidR="00EB4FBC" w:rsidRPr="009B1C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DB"/>
    <w:rsid w:val="003312FB"/>
    <w:rsid w:val="003809DB"/>
    <w:rsid w:val="00417B5C"/>
    <w:rsid w:val="009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2021-07-05T23:57:00Z</dcterms:created>
  <dcterms:modified xsi:type="dcterms:W3CDTF">2021-07-05T23:58:00Z</dcterms:modified>
</cp:coreProperties>
</file>