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B7A" w:rsidRDefault="00E75B7A" w:rsidP="00E75B7A">
      <w:r>
        <w:rPr>
          <w:rFonts w:hint="eastAsia"/>
        </w:rPr>
        <w:t>第</w:t>
      </w:r>
      <w:r>
        <w:t>16</w:t>
      </w:r>
      <w:r>
        <w:rPr>
          <w:rFonts w:hint="eastAsia"/>
        </w:rPr>
        <w:t>講：彼得的見證；基督的大能和榮耀；聖經的信息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1:12-21</w:t>
      </w:r>
      <w:proofErr w:type="gramStart"/>
      <w:r>
        <w:rPr>
          <w:rFonts w:hint="eastAsia"/>
        </w:rPr>
        <w:t>）</w:t>
      </w:r>
      <w:proofErr w:type="gramEnd"/>
    </w:p>
    <w:p w:rsidR="00E75B7A" w:rsidRDefault="00E75B7A" w:rsidP="00E75B7A">
      <w:r>
        <w:rPr>
          <w:rFonts w:hint="eastAsia"/>
        </w:rPr>
        <w:t>系列：彼得前後書</w:t>
      </w:r>
    </w:p>
    <w:p w:rsidR="00E75B7A" w:rsidRDefault="00E75B7A" w:rsidP="00E75B7A">
      <w:proofErr w:type="gramStart"/>
      <w:r>
        <w:rPr>
          <w:rFonts w:hint="eastAsia"/>
        </w:rPr>
        <w:t>講員：</w:t>
      </w:r>
      <w:proofErr w:type="gramEnd"/>
      <w:r>
        <w:rPr>
          <w:rFonts w:hint="eastAsia"/>
        </w:rPr>
        <w:t>袁擇善</w:t>
      </w:r>
    </w:p>
    <w:p w:rsidR="00E75B7A" w:rsidRDefault="00E75B7A" w:rsidP="00E75B7A">
      <w:bookmarkStart w:id="0" w:name="_GoBack"/>
      <w:bookmarkEnd w:id="0"/>
      <w:r>
        <w:t xml:space="preserve">1. </w:t>
      </w:r>
      <w:r>
        <w:rPr>
          <w:rFonts w:hint="eastAsia"/>
        </w:rPr>
        <w:t>彼得的見證（彼後</w:t>
      </w:r>
      <w:r>
        <w:t>1:12-15</w:t>
      </w:r>
      <w:r>
        <w:rPr>
          <w:rFonts w:hint="eastAsia"/>
        </w:rPr>
        <w:t>）</w:t>
      </w:r>
    </w:p>
    <w:p w:rsidR="00E75B7A" w:rsidRDefault="00E75B7A" w:rsidP="00E75B7A">
      <w:r>
        <w:t xml:space="preserve">1.1. </w:t>
      </w:r>
      <w:r>
        <w:rPr>
          <w:rFonts w:hint="eastAsia"/>
        </w:rPr>
        <w:t>見證的將來用途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1:12</w:t>
      </w:r>
      <w:proofErr w:type="gramStart"/>
      <w:r>
        <w:rPr>
          <w:rFonts w:hint="eastAsia"/>
        </w:rPr>
        <w:t>）</w:t>
      </w:r>
      <w:proofErr w:type="gramEnd"/>
    </w:p>
    <w:p w:rsidR="00E75B7A" w:rsidRDefault="00E75B7A" w:rsidP="00E75B7A">
      <w:r>
        <w:t xml:space="preserve">1.2. </w:t>
      </w:r>
      <w:r>
        <w:rPr>
          <w:rFonts w:hint="eastAsia"/>
        </w:rPr>
        <w:t>目前對見證的需要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1:13</w:t>
      </w:r>
      <w:proofErr w:type="gramStart"/>
      <w:r>
        <w:rPr>
          <w:rFonts w:hint="eastAsia"/>
        </w:rPr>
        <w:t>）</w:t>
      </w:r>
      <w:proofErr w:type="gramEnd"/>
    </w:p>
    <w:p w:rsidR="00E75B7A" w:rsidRDefault="00E75B7A" w:rsidP="00E75B7A">
      <w:r>
        <w:t xml:space="preserve">1.3. </w:t>
      </w:r>
      <w:r>
        <w:rPr>
          <w:rFonts w:hint="eastAsia"/>
        </w:rPr>
        <w:t>見證是迫切的重要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1:14-15</w:t>
      </w:r>
      <w:proofErr w:type="gramStart"/>
      <w:r>
        <w:rPr>
          <w:rFonts w:hint="eastAsia"/>
        </w:rPr>
        <w:t>）</w:t>
      </w:r>
      <w:proofErr w:type="gramEnd"/>
    </w:p>
    <w:p w:rsidR="00E75B7A" w:rsidRDefault="00E75B7A" w:rsidP="00E75B7A"/>
    <w:p w:rsidR="00E75B7A" w:rsidRDefault="00E75B7A" w:rsidP="00E75B7A">
      <w:r>
        <w:t xml:space="preserve">2. </w:t>
      </w:r>
      <w:r>
        <w:rPr>
          <w:rFonts w:hint="eastAsia"/>
        </w:rPr>
        <w:t>基督的大能和榮耀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1:16-18</w:t>
      </w:r>
      <w:proofErr w:type="gramStart"/>
      <w:r>
        <w:rPr>
          <w:rFonts w:hint="eastAsia"/>
        </w:rPr>
        <w:t>）</w:t>
      </w:r>
      <w:proofErr w:type="gramEnd"/>
    </w:p>
    <w:p w:rsidR="00E75B7A" w:rsidRDefault="00E75B7A" w:rsidP="00E75B7A">
      <w:r>
        <w:t xml:space="preserve">2.1. </w:t>
      </w:r>
      <w:r>
        <w:rPr>
          <w:rFonts w:hint="eastAsia"/>
        </w:rPr>
        <w:t>基督大能的目擊見證人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1:16</w:t>
      </w:r>
      <w:proofErr w:type="gramStart"/>
      <w:r>
        <w:rPr>
          <w:rFonts w:hint="eastAsia"/>
        </w:rPr>
        <w:t>）</w:t>
      </w:r>
      <w:proofErr w:type="gramEnd"/>
    </w:p>
    <w:p w:rsidR="00E75B7A" w:rsidRDefault="00E75B7A" w:rsidP="00E75B7A">
      <w:r>
        <w:t xml:space="preserve">2.2. </w:t>
      </w:r>
      <w:r>
        <w:rPr>
          <w:rFonts w:hint="eastAsia"/>
        </w:rPr>
        <w:t>基督的尊貴和榮耀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1:17-18</w:t>
      </w:r>
      <w:proofErr w:type="gramStart"/>
      <w:r>
        <w:rPr>
          <w:rFonts w:hint="eastAsia"/>
        </w:rPr>
        <w:t>）</w:t>
      </w:r>
      <w:proofErr w:type="gramEnd"/>
    </w:p>
    <w:p w:rsidR="00E75B7A" w:rsidRDefault="00E75B7A" w:rsidP="00E75B7A"/>
    <w:p w:rsidR="00E75B7A" w:rsidRDefault="00E75B7A" w:rsidP="00E75B7A">
      <w:r>
        <w:t xml:space="preserve">3. </w:t>
      </w:r>
      <w:r>
        <w:rPr>
          <w:rFonts w:hint="eastAsia"/>
        </w:rPr>
        <w:t>聖經的神聖信息：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1:19-21</w:t>
      </w:r>
      <w:proofErr w:type="gramStart"/>
      <w:r>
        <w:rPr>
          <w:rFonts w:hint="eastAsia"/>
        </w:rPr>
        <w:t>）</w:t>
      </w:r>
      <w:proofErr w:type="gramEnd"/>
    </w:p>
    <w:p w:rsidR="00E75B7A" w:rsidRDefault="00E75B7A" w:rsidP="00E75B7A">
      <w:r>
        <w:t xml:space="preserve">3.1. </w:t>
      </w:r>
      <w:r>
        <w:rPr>
          <w:rFonts w:hint="eastAsia"/>
        </w:rPr>
        <w:t>聖經的功效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1:19</w:t>
      </w:r>
      <w:proofErr w:type="gramStart"/>
      <w:r>
        <w:rPr>
          <w:rFonts w:hint="eastAsia"/>
        </w:rPr>
        <w:t>）</w:t>
      </w:r>
      <w:proofErr w:type="gramEnd"/>
    </w:p>
    <w:p w:rsidR="00E75B7A" w:rsidRDefault="00E75B7A" w:rsidP="00E75B7A">
      <w:r>
        <w:t xml:space="preserve">3.2. </w:t>
      </w:r>
      <w:r>
        <w:rPr>
          <w:rFonts w:hint="eastAsia"/>
        </w:rPr>
        <w:t>聖經的可靠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彼後</w:t>
      </w:r>
      <w:r>
        <w:t>1:20-21</w:t>
      </w:r>
      <w:proofErr w:type="gramStart"/>
      <w:r>
        <w:rPr>
          <w:rFonts w:hint="eastAsia"/>
        </w:rPr>
        <w:t>）</w:t>
      </w:r>
      <w:proofErr w:type="gramEnd"/>
    </w:p>
    <w:p w:rsidR="00EB4FBC" w:rsidRPr="00E75B7A" w:rsidRDefault="00E75B7A"/>
    <w:sectPr w:rsidR="00EB4FBC" w:rsidRPr="00E75B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E"/>
    <w:rsid w:val="003312FB"/>
    <w:rsid w:val="00417B5C"/>
    <w:rsid w:val="008C795E"/>
    <w:rsid w:val="00E7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2021-07-15T05:59:00Z</dcterms:created>
  <dcterms:modified xsi:type="dcterms:W3CDTF">2021-07-15T06:00:00Z</dcterms:modified>
</cp:coreProperties>
</file>