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46" w:rsidRDefault="00CB4D46" w:rsidP="00CB4D46">
      <w:r>
        <w:rPr>
          <w:rFonts w:hint="eastAsia"/>
        </w:rPr>
        <w:t>第</w:t>
      </w:r>
      <w:r>
        <w:t>21</w:t>
      </w:r>
      <w:r>
        <w:rPr>
          <w:rFonts w:hint="eastAsia"/>
        </w:rPr>
        <w:t>講：總結</w:t>
      </w:r>
    </w:p>
    <w:p w:rsidR="00CB4D46" w:rsidRDefault="00CB4D46" w:rsidP="00CB4D46">
      <w:r>
        <w:rPr>
          <w:rFonts w:hint="eastAsia"/>
        </w:rPr>
        <w:t>系列：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記</w:t>
      </w:r>
    </w:p>
    <w:p w:rsidR="00CB4D46" w:rsidRDefault="00CB4D46" w:rsidP="00CB4D46">
      <w:r>
        <w:rPr>
          <w:rFonts w:hint="eastAsia"/>
        </w:rPr>
        <w:t>講員：張道明</w:t>
      </w:r>
    </w:p>
    <w:p w:rsidR="00CB4D46" w:rsidRDefault="00CB4D46" w:rsidP="00CB4D46">
      <w:bookmarkStart w:id="0" w:name="_GoBack"/>
      <w:bookmarkEnd w:id="0"/>
      <w:r>
        <w:rPr>
          <w:rFonts w:hint="eastAsia"/>
        </w:rPr>
        <w:t>溫習：徹底潔淨三件事</w:t>
      </w:r>
    </w:p>
    <w:p w:rsidR="00CB4D46" w:rsidRDefault="00CB4D46" w:rsidP="00CB4D46">
      <w:pPr>
        <w:rPr>
          <w:rFonts w:hint="eastAsia"/>
        </w:rPr>
      </w:pPr>
      <w:r>
        <w:t xml:space="preserve">1. </w:t>
      </w:r>
      <w:r>
        <w:rPr>
          <w:rFonts w:hint="eastAsia"/>
        </w:rPr>
        <w:t>聖殿事工：利未人和歌唱者</w:t>
      </w:r>
    </w:p>
    <w:p w:rsidR="00CB4D46" w:rsidRDefault="00CB4D46" w:rsidP="00CB4D46">
      <w:r>
        <w:t xml:space="preserve">2. </w:t>
      </w:r>
      <w:r>
        <w:rPr>
          <w:rFonts w:hint="eastAsia"/>
        </w:rPr>
        <w:t>安息日：不許買賣</w:t>
      </w:r>
    </w:p>
    <w:p w:rsidR="00CB4D46" w:rsidRDefault="00CB4D46" w:rsidP="00CB4D46">
      <w:r>
        <w:t xml:space="preserve">3. </w:t>
      </w:r>
      <w:proofErr w:type="gramStart"/>
      <w:r>
        <w:rPr>
          <w:rFonts w:hint="eastAsia"/>
        </w:rPr>
        <w:t>外族聯婚</w:t>
      </w:r>
      <w:proofErr w:type="gramEnd"/>
      <w:r>
        <w:rPr>
          <w:rFonts w:hint="eastAsia"/>
        </w:rPr>
        <w:t>：聖潔族類</w:t>
      </w:r>
    </w:p>
    <w:p w:rsidR="00CB4D46" w:rsidRDefault="00CB4D46" w:rsidP="00CB4D46"/>
    <w:p w:rsidR="00CB4D46" w:rsidRDefault="00CB4D46" w:rsidP="00CB4D46">
      <w:r>
        <w:rPr>
          <w:rFonts w:hint="eastAsia"/>
        </w:rPr>
        <w:t>引言：</w:t>
      </w:r>
      <w:proofErr w:type="gramStart"/>
      <w:r>
        <w:rPr>
          <w:rFonts w:hint="eastAsia"/>
        </w:rPr>
        <w:t>尼希米記</w:t>
      </w:r>
      <w:proofErr w:type="gramEnd"/>
      <w:r>
        <w:rPr>
          <w:rFonts w:hint="eastAsia"/>
        </w:rPr>
        <w:t>總結</w:t>
      </w:r>
    </w:p>
    <w:p w:rsidR="00CB4D46" w:rsidRDefault="00CB4D46" w:rsidP="00CB4D46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建殿</w:t>
      </w:r>
      <w:proofErr w:type="gramEnd"/>
      <w:r>
        <w:rPr>
          <w:rFonts w:hint="eastAsia"/>
        </w:rPr>
        <w:t>、建民、建城</w:t>
      </w:r>
    </w:p>
    <w:p w:rsidR="00CB4D46" w:rsidRDefault="00CB4D46" w:rsidP="00CB4D46">
      <w:r>
        <w:t xml:space="preserve">2. </w:t>
      </w:r>
      <w:r>
        <w:rPr>
          <w:rFonts w:hint="eastAsia"/>
        </w:rPr>
        <w:t>建城步驟</w:t>
      </w:r>
    </w:p>
    <w:p w:rsidR="00CB4D46" w:rsidRDefault="00CB4D46" w:rsidP="00CB4D46">
      <w:r>
        <w:t xml:space="preserve">2.1. </w:t>
      </w:r>
      <w:r>
        <w:rPr>
          <w:rFonts w:hint="eastAsia"/>
        </w:rPr>
        <w:t>聖靈感動申請回國</w:t>
      </w:r>
    </w:p>
    <w:p w:rsidR="00CB4D46" w:rsidRDefault="00CB4D46" w:rsidP="00CB4D46">
      <w:r>
        <w:t xml:space="preserve">2.2. </w:t>
      </w:r>
      <w:r>
        <w:rPr>
          <w:rFonts w:hint="eastAsia"/>
        </w:rPr>
        <w:t>完美計劃</w:t>
      </w:r>
    </w:p>
    <w:p w:rsidR="00CB4D46" w:rsidRDefault="00CB4D46" w:rsidP="00CB4D46">
      <w:r>
        <w:t xml:space="preserve">2.3. </w:t>
      </w:r>
      <w:r>
        <w:rPr>
          <w:rFonts w:hint="eastAsia"/>
        </w:rPr>
        <w:t>建造原則</w:t>
      </w:r>
    </w:p>
    <w:p w:rsidR="00CB4D46" w:rsidRDefault="00CB4D46" w:rsidP="00CB4D46">
      <w:r>
        <w:t xml:space="preserve">2.4. </w:t>
      </w:r>
      <w:r>
        <w:rPr>
          <w:rFonts w:hint="eastAsia"/>
        </w:rPr>
        <w:t>徹底潔淨</w:t>
      </w:r>
    </w:p>
    <w:p w:rsidR="00CB4D46" w:rsidRDefault="00CB4D46" w:rsidP="00CB4D46"/>
    <w:p w:rsidR="00CB4D46" w:rsidRDefault="00CB4D46" w:rsidP="00CB4D46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CB4D46" w:rsidRDefault="00CB4D46" w:rsidP="00CB4D46">
      <w:r>
        <w:t xml:space="preserve">1. </w:t>
      </w:r>
      <w:r>
        <w:rPr>
          <w:rFonts w:hint="eastAsia"/>
        </w:rPr>
        <w:t>建殿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所</w:t>
      </w:r>
      <w:proofErr w:type="gramStart"/>
      <w:r>
        <w:rPr>
          <w:rFonts w:hint="eastAsia"/>
        </w:rPr>
        <w:t>羅巴伯</w:t>
      </w:r>
      <w:proofErr w:type="gramEnd"/>
      <w:r>
        <w:rPr>
          <w:rFonts w:hint="eastAsia"/>
        </w:rPr>
        <w:t>（主前</w:t>
      </w:r>
      <w:r>
        <w:t>536</w:t>
      </w:r>
      <w:r>
        <w:rPr>
          <w:rFonts w:hint="eastAsia"/>
        </w:rPr>
        <w:t>）</w:t>
      </w:r>
    </w:p>
    <w:p w:rsidR="00CB4D46" w:rsidRDefault="00CB4D46" w:rsidP="00CB4D46">
      <w:pPr>
        <w:rPr>
          <w:rFonts w:hint="eastAsia"/>
        </w:rPr>
      </w:pPr>
      <w:r>
        <w:rPr>
          <w:rFonts w:hint="eastAsia"/>
        </w:rPr>
        <w:t>建民</w:t>
      </w:r>
      <w:proofErr w:type="gramStart"/>
      <w:r>
        <w:rPr>
          <w:rFonts w:hint="eastAsia"/>
        </w:rPr>
        <w:t>──以斯</w:t>
      </w:r>
      <w:proofErr w:type="gramEnd"/>
      <w:r>
        <w:rPr>
          <w:rFonts w:hint="eastAsia"/>
        </w:rPr>
        <w:t>拉（主前</w:t>
      </w:r>
      <w:r>
        <w:t>458</w:t>
      </w:r>
      <w:r>
        <w:rPr>
          <w:rFonts w:hint="eastAsia"/>
        </w:rPr>
        <w:t>）</w:t>
      </w:r>
    </w:p>
    <w:p w:rsidR="00CB4D46" w:rsidRDefault="00CB4D46" w:rsidP="00CB4D46">
      <w:pPr>
        <w:rPr>
          <w:rFonts w:hint="eastAsia"/>
        </w:rPr>
      </w:pPr>
      <w:r>
        <w:rPr>
          <w:rFonts w:hint="eastAsia"/>
        </w:rPr>
        <w:t>建城</w:t>
      </w:r>
      <w:proofErr w:type="gramStart"/>
      <w:r>
        <w:rPr>
          <w:rFonts w:hint="eastAsia"/>
        </w:rPr>
        <w:t>──尼希</w:t>
      </w:r>
      <w:proofErr w:type="gramEnd"/>
      <w:r>
        <w:rPr>
          <w:rFonts w:hint="eastAsia"/>
        </w:rPr>
        <w:t>米（主前</w:t>
      </w:r>
      <w:r>
        <w:t>444</w:t>
      </w:r>
      <w:r>
        <w:rPr>
          <w:rFonts w:hint="eastAsia"/>
        </w:rPr>
        <w:t>）</w:t>
      </w:r>
    </w:p>
    <w:p w:rsidR="00CB4D46" w:rsidRDefault="00CB4D46" w:rsidP="00CB4D46">
      <w:r>
        <w:t xml:space="preserve">2. </w:t>
      </w:r>
      <w:r>
        <w:rPr>
          <w:rFonts w:hint="eastAsia"/>
        </w:rPr>
        <w:t>建城步驟</w:t>
      </w:r>
    </w:p>
    <w:p w:rsidR="00CB4D46" w:rsidRDefault="00CB4D46" w:rsidP="00CB4D46">
      <w:r>
        <w:t xml:space="preserve">2.1. </w:t>
      </w:r>
      <w:r>
        <w:rPr>
          <w:rFonts w:hint="eastAsia"/>
        </w:rPr>
        <w:t>聖靈感動申請回國（尼</w:t>
      </w:r>
      <w:r>
        <w:t>1</w:t>
      </w:r>
      <w:r>
        <w:rPr>
          <w:rFonts w:hint="eastAsia"/>
        </w:rPr>
        <w:t>章）</w:t>
      </w:r>
    </w:p>
    <w:p w:rsidR="00CB4D46" w:rsidRDefault="00CB4D46" w:rsidP="00CB4D46">
      <w:pPr>
        <w:rPr>
          <w:rFonts w:hint="eastAsia"/>
        </w:rPr>
      </w:pPr>
      <w:r>
        <w:t xml:space="preserve">2.1.1. </w:t>
      </w:r>
      <w:proofErr w:type="gramStart"/>
      <w:r>
        <w:rPr>
          <w:rFonts w:hint="eastAsia"/>
        </w:rPr>
        <w:t>尼希米</w:t>
      </w:r>
      <w:proofErr w:type="gramEnd"/>
    </w:p>
    <w:p w:rsidR="00CB4D46" w:rsidRDefault="00CB4D46" w:rsidP="00CB4D46">
      <w:r>
        <w:t xml:space="preserve">2.1.2. </w:t>
      </w:r>
      <w:r>
        <w:rPr>
          <w:rFonts w:hint="eastAsia"/>
        </w:rPr>
        <w:t>國王</w:t>
      </w:r>
    </w:p>
    <w:p w:rsidR="00CB4D46" w:rsidRDefault="00CB4D46" w:rsidP="00CB4D46">
      <w:r>
        <w:t xml:space="preserve">2.1.3. </w:t>
      </w:r>
      <w:r>
        <w:rPr>
          <w:rFonts w:hint="eastAsia"/>
        </w:rPr>
        <w:t>回國</w:t>
      </w:r>
    </w:p>
    <w:p w:rsidR="00CB4D46" w:rsidRDefault="00CB4D46" w:rsidP="00CB4D46">
      <w:r>
        <w:t xml:space="preserve">2.2. </w:t>
      </w:r>
      <w:r>
        <w:rPr>
          <w:rFonts w:hint="eastAsia"/>
        </w:rPr>
        <w:t>完美計劃</w:t>
      </w:r>
    </w:p>
    <w:p w:rsidR="00CB4D46" w:rsidRDefault="00CB4D46" w:rsidP="00CB4D46">
      <w:r>
        <w:t xml:space="preserve">2.2.1. </w:t>
      </w:r>
      <w:r>
        <w:rPr>
          <w:rFonts w:hint="eastAsia"/>
        </w:rPr>
        <w:t>視察</w:t>
      </w:r>
    </w:p>
    <w:p w:rsidR="00CB4D46" w:rsidRDefault="00CB4D46" w:rsidP="00CB4D46">
      <w:r>
        <w:t xml:space="preserve">2.2.2. </w:t>
      </w:r>
      <w:r>
        <w:rPr>
          <w:rFonts w:hint="eastAsia"/>
        </w:rPr>
        <w:t>無權無份</w:t>
      </w:r>
    </w:p>
    <w:p w:rsidR="00CB4D46" w:rsidRDefault="00CB4D46" w:rsidP="00CB4D46">
      <w:pPr>
        <w:rPr>
          <w:rFonts w:hint="eastAsia"/>
        </w:rPr>
      </w:pPr>
      <w:r>
        <w:t xml:space="preserve">2.2.3. </w:t>
      </w:r>
      <w:r>
        <w:rPr>
          <w:rFonts w:hint="eastAsia"/>
        </w:rPr>
        <w:t>分配</w:t>
      </w:r>
    </w:p>
    <w:p w:rsidR="00CB4D46" w:rsidRDefault="00CB4D46" w:rsidP="00CB4D46">
      <w:pPr>
        <w:rPr>
          <w:rFonts w:hint="eastAsia"/>
        </w:rPr>
      </w:pPr>
      <w:r>
        <w:t xml:space="preserve">2.3. </w:t>
      </w:r>
      <w:r>
        <w:rPr>
          <w:rFonts w:hint="eastAsia"/>
        </w:rPr>
        <w:t>一半建造、一半防守</w:t>
      </w:r>
    </w:p>
    <w:p w:rsidR="00CB4D46" w:rsidRDefault="00CB4D46" w:rsidP="00CB4D46">
      <w:r>
        <w:t xml:space="preserve">2.3.1. </w:t>
      </w:r>
      <w:r>
        <w:rPr>
          <w:rFonts w:hint="eastAsia"/>
        </w:rPr>
        <w:t>恐嚇</w:t>
      </w:r>
    </w:p>
    <w:p w:rsidR="00CB4D46" w:rsidRDefault="00CB4D46" w:rsidP="00CB4D46">
      <w:pPr>
        <w:rPr>
          <w:rFonts w:hint="eastAsia"/>
        </w:rPr>
      </w:pPr>
      <w:r>
        <w:t xml:space="preserve">2.3.2. </w:t>
      </w:r>
      <w:r>
        <w:rPr>
          <w:rFonts w:hint="eastAsia"/>
        </w:rPr>
        <w:t>武力</w:t>
      </w:r>
    </w:p>
    <w:p w:rsidR="00CB4D46" w:rsidRDefault="00CB4D46" w:rsidP="00CB4D46">
      <w:r>
        <w:t xml:space="preserve">2.3.3. </w:t>
      </w:r>
      <w:r>
        <w:rPr>
          <w:rFonts w:hint="eastAsia"/>
        </w:rPr>
        <w:t>內奸</w:t>
      </w:r>
    </w:p>
    <w:p w:rsidR="00CB4D46" w:rsidRDefault="00CB4D46" w:rsidP="00CB4D46">
      <w:r>
        <w:t xml:space="preserve">2.4. </w:t>
      </w:r>
      <w:r>
        <w:rPr>
          <w:rFonts w:hint="eastAsia"/>
        </w:rPr>
        <w:t>原則</w:t>
      </w:r>
    </w:p>
    <w:p w:rsidR="00CB4D46" w:rsidRDefault="00CB4D46" w:rsidP="00CB4D46">
      <w:r>
        <w:t xml:space="preserve">2.4.1. </w:t>
      </w:r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無權</w:t>
      </w:r>
    </w:p>
    <w:p w:rsidR="00CB4D46" w:rsidRDefault="00CB4D46" w:rsidP="00CB4D46">
      <w:r>
        <w:t xml:space="preserve">2.4.2. </w:t>
      </w:r>
      <w:r>
        <w:rPr>
          <w:rFonts w:hint="eastAsia"/>
        </w:rPr>
        <w:t>內部立約</w:t>
      </w:r>
    </w:p>
    <w:p w:rsidR="00CB4D46" w:rsidRDefault="00CB4D46" w:rsidP="00CB4D46">
      <w:r>
        <w:t xml:space="preserve">2.4.3. </w:t>
      </w:r>
      <w:r>
        <w:rPr>
          <w:rFonts w:hint="eastAsia"/>
        </w:rPr>
        <w:t>徹底聖潔</w:t>
      </w:r>
    </w:p>
    <w:p w:rsidR="00CB4D46" w:rsidRDefault="00CB4D46" w:rsidP="00CB4D46"/>
    <w:p w:rsidR="00CB4D46" w:rsidRDefault="00CB4D46" w:rsidP="00CB4D46">
      <w:r>
        <w:rPr>
          <w:rFonts w:hint="eastAsia"/>
        </w:rPr>
        <w:lastRenderedPageBreak/>
        <w:t>結論：聖城重建的三部分都有個別困難，</w:t>
      </w:r>
      <w:proofErr w:type="gramStart"/>
      <w:r>
        <w:rPr>
          <w:rFonts w:hint="eastAsia"/>
        </w:rPr>
        <w:t>現在大工告成</w:t>
      </w:r>
      <w:proofErr w:type="gramEnd"/>
      <w:r>
        <w:rPr>
          <w:rFonts w:hint="eastAsia"/>
        </w:rPr>
        <w:t>，榮耀歸神</w:t>
      </w:r>
    </w:p>
    <w:p w:rsidR="00CB4D46" w:rsidRDefault="00CB4D46" w:rsidP="00CB4D46"/>
    <w:p w:rsidR="00CB4D46" w:rsidRDefault="00CB4D46" w:rsidP="00CB4D46">
      <w:pPr>
        <w:rPr>
          <w:rFonts w:hint="eastAsia"/>
        </w:rPr>
      </w:pPr>
      <w:r>
        <w:rPr>
          <w:rFonts w:hint="eastAsia"/>
        </w:rPr>
        <w:t>思考：</w:t>
      </w:r>
    </w:p>
    <w:p w:rsidR="00CB4D46" w:rsidRDefault="00CB4D46" w:rsidP="00CB4D46">
      <w:r>
        <w:t xml:space="preserve">1. </w:t>
      </w:r>
      <w:r>
        <w:rPr>
          <w:rFonts w:hint="eastAsia"/>
        </w:rPr>
        <w:t>哪三件事必須重建？</w:t>
      </w:r>
    </w:p>
    <w:p w:rsidR="00CB4D46" w:rsidRDefault="00CB4D46" w:rsidP="00CB4D46">
      <w:r>
        <w:t xml:space="preserve">2. </w:t>
      </w:r>
      <w:r>
        <w:rPr>
          <w:rFonts w:hint="eastAsia"/>
        </w:rPr>
        <w:t>為什麼只有以色列民才可參與建城？</w:t>
      </w:r>
    </w:p>
    <w:p w:rsidR="00EB4FBC" w:rsidRPr="00CB4D46" w:rsidRDefault="00CB4D46"/>
    <w:sectPr w:rsidR="00EB4FBC" w:rsidRPr="00CB4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A9"/>
    <w:rsid w:val="003312FB"/>
    <w:rsid w:val="00417B5C"/>
    <w:rsid w:val="00CB4D4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2021-07-05T05:26:00Z</dcterms:created>
  <dcterms:modified xsi:type="dcterms:W3CDTF">2021-07-05T05:26:00Z</dcterms:modified>
</cp:coreProperties>
</file>