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F4" w:rsidRDefault="00DA57F4" w:rsidP="00DA57F4">
      <w:r>
        <w:rPr>
          <w:rFonts w:hint="eastAsia"/>
        </w:rPr>
        <w:t>第</w:t>
      </w:r>
      <w:r>
        <w:t>15</w:t>
      </w:r>
      <w:r>
        <w:rPr>
          <w:rFonts w:hint="eastAsia"/>
        </w:rPr>
        <w:t>講：認罪禱告（尼</w:t>
      </w:r>
      <w:r>
        <w:t>9:5-38</w:t>
      </w:r>
      <w:r>
        <w:rPr>
          <w:rFonts w:hint="eastAsia"/>
        </w:rPr>
        <w:t>）</w:t>
      </w:r>
    </w:p>
    <w:p w:rsidR="00DA57F4" w:rsidRDefault="00DA57F4" w:rsidP="00DA57F4">
      <w:r>
        <w:rPr>
          <w:rFonts w:hint="eastAsia"/>
        </w:rPr>
        <w:t>系列：尼希米記</w:t>
      </w:r>
    </w:p>
    <w:p w:rsidR="00DA57F4" w:rsidRDefault="00DA57F4" w:rsidP="00DA57F4">
      <w:r>
        <w:rPr>
          <w:rFonts w:hint="eastAsia"/>
        </w:rPr>
        <w:t>講員：張道明</w:t>
      </w:r>
    </w:p>
    <w:p w:rsidR="00DA57F4" w:rsidRDefault="00DA57F4" w:rsidP="00DA57F4">
      <w:bookmarkStart w:id="0" w:name="_GoBack"/>
      <w:bookmarkEnd w:id="0"/>
      <w:r>
        <w:rPr>
          <w:rFonts w:hint="eastAsia"/>
        </w:rPr>
        <w:t>溫習：復興現象</w:t>
      </w:r>
    </w:p>
    <w:p w:rsidR="00DA57F4" w:rsidRDefault="00DA57F4" w:rsidP="00DA57F4">
      <w:r>
        <w:t xml:space="preserve">1. </w:t>
      </w:r>
      <w:r>
        <w:rPr>
          <w:rFonts w:hint="eastAsia"/>
        </w:rPr>
        <w:t>因律法書引致大復興全國歸神</w:t>
      </w:r>
    </w:p>
    <w:p w:rsidR="00DA57F4" w:rsidRDefault="00DA57F4" w:rsidP="00DA57F4">
      <w:r>
        <w:t xml:space="preserve">2. </w:t>
      </w:r>
      <w:r>
        <w:rPr>
          <w:rFonts w:hint="eastAsia"/>
        </w:rPr>
        <w:t>悲哀變為喜樂</w:t>
      </w:r>
    </w:p>
    <w:p w:rsidR="00DA57F4" w:rsidRDefault="00DA57F4" w:rsidP="00DA57F4">
      <w:r>
        <w:t xml:space="preserve">3. </w:t>
      </w:r>
      <w:r>
        <w:rPr>
          <w:rFonts w:hint="eastAsia"/>
        </w:rPr>
        <w:t>虔守節日</w:t>
      </w:r>
    </w:p>
    <w:p w:rsidR="00DA57F4" w:rsidRDefault="00DA57F4" w:rsidP="00DA57F4">
      <w:r>
        <w:t xml:space="preserve">4. </w:t>
      </w:r>
      <w:r>
        <w:rPr>
          <w:rFonts w:hint="eastAsia"/>
        </w:rPr>
        <w:t>禁食認罪</w:t>
      </w:r>
    </w:p>
    <w:p w:rsidR="00DA57F4" w:rsidRDefault="00DA57F4" w:rsidP="00DA57F4"/>
    <w:p w:rsidR="00DA57F4" w:rsidRDefault="00DA57F4" w:rsidP="00DA57F4">
      <w:pPr>
        <w:rPr>
          <w:rFonts w:hint="eastAsia"/>
        </w:rPr>
      </w:pPr>
      <w:r>
        <w:rPr>
          <w:rFonts w:hint="eastAsia"/>
        </w:rPr>
        <w:t>引言：</w:t>
      </w:r>
    </w:p>
    <w:p w:rsidR="00DA57F4" w:rsidRDefault="00DA57F4" w:rsidP="00DA57F4">
      <w:r>
        <w:rPr>
          <w:rFonts w:hint="eastAsia"/>
        </w:rPr>
        <w:t>認罪禱告</w:t>
      </w:r>
    </w:p>
    <w:p w:rsidR="00DA57F4" w:rsidRDefault="00DA57F4" w:rsidP="00DA57F4">
      <w:r>
        <w:t xml:space="preserve">1. </w:t>
      </w:r>
      <w:r>
        <w:rPr>
          <w:rFonts w:hint="eastAsia"/>
        </w:rPr>
        <w:t>是禁食祈禱的內容，悲傷真切感人</w:t>
      </w:r>
    </w:p>
    <w:p w:rsidR="00DA57F4" w:rsidRDefault="00DA57F4" w:rsidP="00DA57F4">
      <w:r>
        <w:t xml:space="preserve">2. </w:t>
      </w:r>
      <w:r>
        <w:rPr>
          <w:rFonts w:hint="eastAsia"/>
        </w:rPr>
        <w:t>內容如下</w:t>
      </w:r>
    </w:p>
    <w:p w:rsidR="00DA57F4" w:rsidRDefault="00DA57F4" w:rsidP="00DA57F4">
      <w:r>
        <w:t xml:space="preserve">2.1. </w:t>
      </w:r>
      <w:r>
        <w:rPr>
          <w:rFonts w:hint="eastAsia"/>
        </w:rPr>
        <w:t>敬拜讚美</w:t>
      </w:r>
    </w:p>
    <w:p w:rsidR="00DA57F4" w:rsidRDefault="00DA57F4" w:rsidP="00DA57F4">
      <w:r>
        <w:t xml:space="preserve">2.2. </w:t>
      </w:r>
      <w:r>
        <w:rPr>
          <w:rFonts w:hint="eastAsia"/>
        </w:rPr>
        <w:t>數算主恩</w:t>
      </w:r>
    </w:p>
    <w:p w:rsidR="00DA57F4" w:rsidRDefault="00DA57F4" w:rsidP="00DA57F4">
      <w:r>
        <w:t xml:space="preserve">2.3. </w:t>
      </w:r>
      <w:r>
        <w:rPr>
          <w:rFonts w:hint="eastAsia"/>
        </w:rPr>
        <w:t>認罪悔改</w:t>
      </w:r>
    </w:p>
    <w:p w:rsidR="00DA57F4" w:rsidRDefault="00DA57F4" w:rsidP="00DA57F4">
      <w:r>
        <w:t xml:space="preserve">2.4. </w:t>
      </w:r>
      <w:r>
        <w:rPr>
          <w:rFonts w:hint="eastAsia"/>
        </w:rPr>
        <w:t>立約簽名</w:t>
      </w:r>
    </w:p>
    <w:p w:rsidR="00DA57F4" w:rsidRDefault="00DA57F4" w:rsidP="00DA57F4"/>
    <w:p w:rsidR="00DA57F4" w:rsidRDefault="00DA57F4" w:rsidP="00DA57F4">
      <w:r>
        <w:rPr>
          <w:rFonts w:hint="eastAsia"/>
        </w:rPr>
        <w:t>本論：</w:t>
      </w:r>
    </w:p>
    <w:p w:rsidR="00DA57F4" w:rsidRDefault="00DA57F4" w:rsidP="00DA57F4">
      <w:r>
        <w:t xml:space="preserve">1. </w:t>
      </w:r>
      <w:r>
        <w:rPr>
          <w:rFonts w:hint="eastAsia"/>
        </w:rPr>
        <w:t>敬拜讚美</w:t>
      </w:r>
    </w:p>
    <w:p w:rsidR="00DA57F4" w:rsidRDefault="00DA57F4" w:rsidP="00DA57F4">
      <w:r>
        <w:t xml:space="preserve">1.1. </w:t>
      </w:r>
      <w:r>
        <w:rPr>
          <w:rFonts w:hint="eastAsia"/>
        </w:rPr>
        <w:t>天地的創造者</w:t>
      </w:r>
    </w:p>
    <w:p w:rsidR="00DA57F4" w:rsidRDefault="00DA57F4" w:rsidP="00DA57F4">
      <w:r>
        <w:t xml:space="preserve">1.2. </w:t>
      </w:r>
      <w:r>
        <w:rPr>
          <w:rFonts w:hint="eastAsia"/>
        </w:rPr>
        <w:t>永世無盡</w:t>
      </w:r>
    </w:p>
    <w:p w:rsidR="00DA57F4" w:rsidRDefault="00DA57F4" w:rsidP="00DA57F4">
      <w:r>
        <w:t xml:space="preserve">1.3. </w:t>
      </w:r>
      <w:r>
        <w:rPr>
          <w:rFonts w:hint="eastAsia"/>
        </w:rPr>
        <w:t>榮耀之名</w:t>
      </w:r>
    </w:p>
    <w:p w:rsidR="00DA57F4" w:rsidRDefault="00DA57F4" w:rsidP="00DA57F4">
      <w:r>
        <w:t xml:space="preserve">1.4. </w:t>
      </w:r>
      <w:r>
        <w:rPr>
          <w:rFonts w:hint="eastAsia"/>
        </w:rPr>
        <w:t>立約之主</w:t>
      </w:r>
    </w:p>
    <w:p w:rsidR="00DA57F4" w:rsidRDefault="00DA57F4" w:rsidP="00DA57F4">
      <w:r>
        <w:t xml:space="preserve">2. </w:t>
      </w:r>
      <w:r>
        <w:rPr>
          <w:rFonts w:hint="eastAsia"/>
        </w:rPr>
        <w:t>數算主恩</w:t>
      </w:r>
    </w:p>
    <w:p w:rsidR="00DA57F4" w:rsidRDefault="00DA57F4" w:rsidP="00DA57F4">
      <w:r>
        <w:t xml:space="preserve">2.1. </w:t>
      </w:r>
      <w:r>
        <w:rPr>
          <w:rFonts w:hint="eastAsia"/>
        </w:rPr>
        <w:t>埃及紅海的拯救，以雲柱、火柱引路</w:t>
      </w:r>
    </w:p>
    <w:p w:rsidR="00DA57F4" w:rsidRDefault="00DA57F4" w:rsidP="00DA57F4">
      <w:r>
        <w:t xml:space="preserve">2.2. </w:t>
      </w:r>
      <w:r>
        <w:rPr>
          <w:rFonts w:hint="eastAsia"/>
        </w:rPr>
        <w:t>西乃降津法、降糧、供水</w:t>
      </w:r>
    </w:p>
    <w:p w:rsidR="00DA57F4" w:rsidRDefault="00DA57F4" w:rsidP="00DA57F4">
      <w:r>
        <w:t xml:space="preserve">2.3. </w:t>
      </w:r>
      <w:r>
        <w:rPr>
          <w:rFonts w:hint="eastAsia"/>
        </w:rPr>
        <w:t>惡民要求回埃及，又鑄金牛犢，但仍施恩，衣無破、腳無腫</w:t>
      </w:r>
    </w:p>
    <w:p w:rsidR="00DA57F4" w:rsidRDefault="00DA57F4" w:rsidP="00DA57F4">
      <w:r>
        <w:t xml:space="preserve">2.4. </w:t>
      </w:r>
      <w:r>
        <w:rPr>
          <w:rFonts w:hint="eastAsia"/>
        </w:rPr>
        <w:t>得了應許之地，享受神</w:t>
      </w:r>
    </w:p>
    <w:p w:rsidR="00DA57F4" w:rsidRDefault="00DA57F4" w:rsidP="00DA57F4">
      <w:r>
        <w:t xml:space="preserve">3. </w:t>
      </w:r>
      <w:r>
        <w:rPr>
          <w:rFonts w:hint="eastAsia"/>
        </w:rPr>
        <w:t>認罪悔改</w:t>
      </w:r>
    </w:p>
    <w:p w:rsidR="00DA57F4" w:rsidRDefault="00DA57F4" w:rsidP="00DA57F4">
      <w:r>
        <w:t xml:space="preserve">3.1. </w:t>
      </w:r>
      <w:r>
        <w:rPr>
          <w:rFonts w:hint="eastAsia"/>
        </w:rPr>
        <w:t>不服律法，殺害先知，遭遇大難，因哀求而得救</w:t>
      </w:r>
    </w:p>
    <w:p w:rsidR="00DA57F4" w:rsidRDefault="00DA57F4" w:rsidP="00DA57F4">
      <w:r>
        <w:t xml:space="preserve">3.2. </w:t>
      </w:r>
      <w:r>
        <w:rPr>
          <w:rFonts w:hint="eastAsia"/>
        </w:rPr>
        <w:t>行惡之民遇仇敵，哀求之後獲救</w:t>
      </w:r>
    </w:p>
    <w:p w:rsidR="00DA57F4" w:rsidRDefault="00DA57F4" w:rsidP="00DA57F4">
      <w:pPr>
        <w:rPr>
          <w:rFonts w:hint="eastAsia"/>
        </w:rPr>
      </w:pPr>
      <w:r>
        <w:t xml:space="preserve">3.3. </w:t>
      </w:r>
      <w:r>
        <w:rPr>
          <w:rFonts w:hint="eastAsia"/>
        </w:rPr>
        <w:t>狂傲犯典章，不服先知</w:t>
      </w:r>
    </w:p>
    <w:p w:rsidR="00DA57F4" w:rsidRDefault="00DA57F4" w:rsidP="00DA57F4">
      <w:r>
        <w:t xml:space="preserve">3.4. </w:t>
      </w:r>
      <w:r>
        <w:rPr>
          <w:rFonts w:hint="eastAsia"/>
        </w:rPr>
        <w:t>至終落入敵人手，但仍不致全滅</w:t>
      </w:r>
    </w:p>
    <w:p w:rsidR="00DA57F4" w:rsidRDefault="00DA57F4" w:rsidP="00DA57F4">
      <w:r>
        <w:t xml:space="preserve">4. </w:t>
      </w:r>
      <w:r>
        <w:rPr>
          <w:rFonts w:hint="eastAsia"/>
        </w:rPr>
        <w:t>立約簽名</w:t>
      </w:r>
    </w:p>
    <w:p w:rsidR="00DA57F4" w:rsidRDefault="00DA57F4" w:rsidP="00DA57F4">
      <w:r>
        <w:t xml:space="preserve">4.1. </w:t>
      </w:r>
      <w:r>
        <w:rPr>
          <w:rFonts w:hint="eastAsia"/>
        </w:rPr>
        <w:t>重新立約</w:t>
      </w:r>
    </w:p>
    <w:p w:rsidR="00DA57F4" w:rsidRDefault="00DA57F4" w:rsidP="00DA57F4">
      <w:pPr>
        <w:rPr>
          <w:rFonts w:hint="eastAsia"/>
        </w:rPr>
      </w:pPr>
      <w:r>
        <w:t xml:space="preserve">4.2. </w:t>
      </w:r>
      <w:r>
        <w:rPr>
          <w:rFonts w:hint="eastAsia"/>
        </w:rPr>
        <w:t>求主垂聽呼求</w:t>
      </w:r>
    </w:p>
    <w:p w:rsidR="00DA57F4" w:rsidRDefault="00DA57F4" w:rsidP="00DA57F4">
      <w:r>
        <w:t xml:space="preserve">4.3. </w:t>
      </w:r>
      <w:r>
        <w:rPr>
          <w:rFonts w:hint="eastAsia"/>
        </w:rPr>
        <w:t>簽名認准</w:t>
      </w:r>
    </w:p>
    <w:p w:rsidR="00DA57F4" w:rsidRDefault="00DA57F4" w:rsidP="00DA57F4"/>
    <w:p w:rsidR="00DA57F4" w:rsidRDefault="00DA57F4" w:rsidP="00DA57F4">
      <w:r>
        <w:rPr>
          <w:rFonts w:hint="eastAsia"/>
        </w:rPr>
        <w:t>結論：</w:t>
      </w:r>
    </w:p>
    <w:p w:rsidR="00DA57F4" w:rsidRDefault="00DA57F4" w:rsidP="00DA57F4">
      <w:r>
        <w:rPr>
          <w:rFonts w:hint="eastAsia"/>
        </w:rPr>
        <w:t>認罪祈禱是有行動的──立約</w:t>
      </w:r>
    </w:p>
    <w:p w:rsidR="00DA57F4" w:rsidRDefault="00DA57F4" w:rsidP="00DA57F4"/>
    <w:p w:rsidR="00DA57F4" w:rsidRDefault="00DA57F4" w:rsidP="00DA57F4">
      <w:pPr>
        <w:rPr>
          <w:rFonts w:hint="eastAsia"/>
        </w:rPr>
      </w:pPr>
      <w:r>
        <w:rPr>
          <w:rFonts w:hint="eastAsia"/>
        </w:rPr>
        <w:t>思考：</w:t>
      </w:r>
    </w:p>
    <w:p w:rsidR="00DA57F4" w:rsidRDefault="00DA57F4" w:rsidP="00DA57F4">
      <w:r>
        <w:t xml:space="preserve">1. </w:t>
      </w:r>
      <w:r>
        <w:rPr>
          <w:rFonts w:hint="eastAsia"/>
        </w:rPr>
        <w:t>這章祈禱有何特色？</w:t>
      </w:r>
    </w:p>
    <w:p w:rsidR="00DA57F4" w:rsidRDefault="00DA57F4" w:rsidP="00DA57F4">
      <w:r>
        <w:t xml:space="preserve">2. </w:t>
      </w:r>
      <w:r>
        <w:rPr>
          <w:rFonts w:hint="eastAsia"/>
        </w:rPr>
        <w:t>為什麼要簽名？</w:t>
      </w:r>
    </w:p>
    <w:p w:rsidR="00EB4FBC" w:rsidRDefault="00DA57F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3"/>
    <w:rsid w:val="003312FB"/>
    <w:rsid w:val="00417B5C"/>
    <w:rsid w:val="00C32D63"/>
    <w:rsid w:val="00D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2021-07-05T05:32:00Z</dcterms:created>
  <dcterms:modified xsi:type="dcterms:W3CDTF">2021-07-05T05:32:00Z</dcterms:modified>
</cp:coreProperties>
</file>