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A5" w:rsidRPr="005F29A5" w:rsidRDefault="005F29A5" w:rsidP="005F29A5">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5F29A5">
        <w:rPr>
          <w:rFonts w:ascii="inherit" w:eastAsia="新細明體" w:hAnsi="inherit" w:cs="Helvetica" w:hint="eastAsia"/>
          <w:b/>
          <w:bCs/>
          <w:color w:val="333333"/>
          <w:kern w:val="0"/>
          <w:sz w:val="33"/>
          <w:szCs w:val="33"/>
        </w:rPr>
        <w:t>第</w:t>
      </w:r>
      <w:r w:rsidRPr="005F29A5">
        <w:rPr>
          <w:rFonts w:ascii="inherit" w:eastAsia="新細明體" w:hAnsi="inherit" w:cs="Helvetica" w:hint="eastAsia"/>
          <w:b/>
          <w:bCs/>
          <w:color w:val="333333"/>
          <w:kern w:val="0"/>
          <w:sz w:val="33"/>
          <w:szCs w:val="33"/>
        </w:rPr>
        <w:t>14</w:t>
      </w:r>
      <w:r w:rsidRPr="005F29A5">
        <w:rPr>
          <w:rFonts w:ascii="inherit" w:eastAsia="新細明體" w:hAnsi="inherit" w:cs="Helvetica" w:hint="eastAsia"/>
          <w:b/>
          <w:bCs/>
          <w:color w:val="333333"/>
          <w:kern w:val="0"/>
          <w:sz w:val="33"/>
          <w:szCs w:val="33"/>
        </w:rPr>
        <w:t>講：差遣十二門徒（一）</w:t>
      </w:r>
      <w:proofErr w:type="gramStart"/>
      <w:r w:rsidRPr="005F29A5">
        <w:rPr>
          <w:rFonts w:ascii="inherit" w:eastAsia="新細明體" w:hAnsi="inherit" w:cs="Helvetica" w:hint="eastAsia"/>
          <w:b/>
          <w:bCs/>
          <w:color w:val="333333"/>
          <w:kern w:val="0"/>
          <w:sz w:val="33"/>
          <w:szCs w:val="33"/>
        </w:rPr>
        <w:t>（</w:t>
      </w:r>
      <w:proofErr w:type="gramEnd"/>
      <w:r w:rsidRPr="005F29A5">
        <w:rPr>
          <w:rFonts w:ascii="inherit" w:eastAsia="新細明體" w:hAnsi="inherit" w:cs="Helvetica" w:hint="eastAsia"/>
          <w:b/>
          <w:bCs/>
          <w:color w:val="333333"/>
          <w:kern w:val="0"/>
          <w:sz w:val="33"/>
          <w:szCs w:val="33"/>
        </w:rPr>
        <w:t>太</w:t>
      </w:r>
      <w:r w:rsidRPr="005F29A5">
        <w:rPr>
          <w:rFonts w:ascii="inherit" w:eastAsia="新細明體" w:hAnsi="inherit" w:cs="Helvetica" w:hint="eastAsia"/>
          <w:b/>
          <w:bCs/>
          <w:color w:val="333333"/>
          <w:kern w:val="0"/>
          <w:sz w:val="33"/>
          <w:szCs w:val="33"/>
        </w:rPr>
        <w:t>10:1-23</w:t>
      </w:r>
      <w:proofErr w:type="gramStart"/>
      <w:r w:rsidRPr="005F29A5">
        <w:rPr>
          <w:rFonts w:ascii="inherit" w:eastAsia="新細明體" w:hAnsi="inherit" w:cs="Helvetica" w:hint="eastAsia"/>
          <w:b/>
          <w:bCs/>
          <w:color w:val="333333"/>
          <w:kern w:val="0"/>
          <w:sz w:val="33"/>
          <w:szCs w:val="33"/>
        </w:rPr>
        <w:t>）</w:t>
      </w:r>
      <w:proofErr w:type="gramEnd"/>
    </w:p>
    <w:p w:rsidR="005F29A5" w:rsidRPr="005F29A5" w:rsidRDefault="005F29A5" w:rsidP="005F29A5">
      <w:pPr>
        <w:widowControl/>
        <w:shd w:val="clear" w:color="auto" w:fill="FFFFFF"/>
        <w:rPr>
          <w:rFonts w:ascii="Helvetica" w:eastAsia="新細明體" w:hAnsi="Helvetica" w:cs="Helvetica"/>
          <w:kern w:val="0"/>
          <w:sz w:val="21"/>
          <w:szCs w:val="21"/>
        </w:rPr>
      </w:pPr>
      <w:r w:rsidRPr="005F29A5">
        <w:rPr>
          <w:rFonts w:ascii="Helvetica" w:eastAsia="新細明體" w:hAnsi="Helvetica" w:cs="Helvetica" w:hint="eastAsia"/>
          <w:kern w:val="0"/>
          <w:sz w:val="21"/>
          <w:szCs w:val="21"/>
        </w:rPr>
        <w:t>系列：</w:t>
      </w:r>
      <w:hyperlink r:id="rId6" w:history="1">
        <w:r w:rsidRPr="005F29A5">
          <w:rPr>
            <w:rFonts w:ascii="Helvetica" w:eastAsia="新細明體" w:hAnsi="Helvetica" w:cs="Helvetica" w:hint="eastAsia"/>
            <w:kern w:val="0"/>
            <w:sz w:val="21"/>
            <w:szCs w:val="21"/>
          </w:rPr>
          <w:t>馬太福音</w:t>
        </w:r>
      </w:hyperlink>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講員：</w:t>
      </w:r>
      <w:bookmarkStart w:id="0" w:name="_GoBack"/>
      <w:r w:rsidRPr="005F29A5">
        <w:rPr>
          <w:rFonts w:ascii="Helvetica" w:eastAsia="新細明體" w:hAnsi="Helvetica" w:cs="Helvetica" w:hint="eastAsia"/>
          <w:color w:val="333333"/>
          <w:kern w:val="0"/>
          <w:sz w:val="21"/>
          <w:szCs w:val="21"/>
        </w:rPr>
        <w:t>葉明道</w:t>
      </w:r>
      <w:bookmarkEnd w:id="0"/>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當主耶穌說完了要派人去收割莊稼之後，</w:t>
      </w:r>
      <w:proofErr w:type="gramStart"/>
      <w:r w:rsidRPr="005F29A5">
        <w:rPr>
          <w:rFonts w:ascii="Helvetica" w:eastAsia="新細明體" w:hAnsi="Helvetica" w:cs="Helvetica" w:hint="eastAsia"/>
          <w:color w:val="333333"/>
          <w:kern w:val="0"/>
          <w:sz w:val="21"/>
          <w:szCs w:val="21"/>
        </w:rPr>
        <w:t>祂</w:t>
      </w:r>
      <w:proofErr w:type="gramEnd"/>
      <w:r w:rsidRPr="005F29A5">
        <w:rPr>
          <w:rFonts w:ascii="Helvetica" w:eastAsia="新細明體" w:hAnsi="Helvetica" w:cs="Helvetica" w:hint="eastAsia"/>
          <w:color w:val="333333"/>
          <w:kern w:val="0"/>
          <w:sz w:val="21"/>
          <w:szCs w:val="21"/>
        </w:rPr>
        <w:t>便叫了十二</w:t>
      </w:r>
      <w:proofErr w:type="gramStart"/>
      <w:r w:rsidRPr="005F29A5">
        <w:rPr>
          <w:rFonts w:ascii="Helvetica" w:eastAsia="新細明體" w:hAnsi="Helvetica" w:cs="Helvetica" w:hint="eastAsia"/>
          <w:color w:val="333333"/>
          <w:kern w:val="0"/>
          <w:sz w:val="21"/>
          <w:szCs w:val="21"/>
        </w:rPr>
        <w:t>個</w:t>
      </w:r>
      <w:proofErr w:type="gramEnd"/>
      <w:r w:rsidRPr="005F29A5">
        <w:rPr>
          <w:rFonts w:ascii="Helvetica" w:eastAsia="新細明體" w:hAnsi="Helvetica" w:cs="Helvetica" w:hint="eastAsia"/>
          <w:color w:val="333333"/>
          <w:kern w:val="0"/>
          <w:sz w:val="21"/>
          <w:szCs w:val="21"/>
        </w:rPr>
        <w:t>門徒來，準備差遣他們，這是太</w:t>
      </w:r>
      <w:r w:rsidRPr="005F29A5">
        <w:rPr>
          <w:rFonts w:ascii="Helvetica" w:eastAsia="新細明體" w:hAnsi="Helvetica" w:cs="Helvetica"/>
          <w:color w:val="333333"/>
          <w:kern w:val="0"/>
          <w:sz w:val="21"/>
          <w:szCs w:val="21"/>
        </w:rPr>
        <w:t>10:1</w:t>
      </w:r>
      <w:r w:rsidRPr="005F29A5">
        <w:rPr>
          <w:rFonts w:ascii="Helvetica" w:eastAsia="新細明體" w:hAnsi="Helvetica" w:cs="Helvetica" w:hint="eastAsia"/>
          <w:color w:val="333333"/>
          <w:kern w:val="0"/>
          <w:sz w:val="21"/>
          <w:szCs w:val="21"/>
        </w:rPr>
        <w:t>記載，經文說：</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耶穌叫了十二</w:t>
      </w:r>
      <w:proofErr w:type="gramStart"/>
      <w:r w:rsidRPr="005F29A5">
        <w:rPr>
          <w:rFonts w:ascii="Helvetica" w:eastAsia="新細明體" w:hAnsi="Helvetica" w:cs="Helvetica" w:hint="eastAsia"/>
          <w:color w:val="333333"/>
          <w:kern w:val="0"/>
          <w:sz w:val="21"/>
          <w:szCs w:val="21"/>
        </w:rPr>
        <w:t>個</w:t>
      </w:r>
      <w:proofErr w:type="gramEnd"/>
      <w:r w:rsidRPr="005F29A5">
        <w:rPr>
          <w:rFonts w:ascii="Helvetica" w:eastAsia="新細明體" w:hAnsi="Helvetica" w:cs="Helvetica" w:hint="eastAsia"/>
          <w:color w:val="333333"/>
          <w:kern w:val="0"/>
          <w:sz w:val="21"/>
          <w:szCs w:val="21"/>
        </w:rPr>
        <w:t>門徒來，給他們權柄，能趕逐</w:t>
      </w:r>
      <w:proofErr w:type="gramStart"/>
      <w:r w:rsidRPr="005F29A5">
        <w:rPr>
          <w:rFonts w:ascii="Helvetica" w:eastAsia="新細明體" w:hAnsi="Helvetica" w:cs="Helvetica" w:hint="eastAsia"/>
          <w:color w:val="333333"/>
          <w:kern w:val="0"/>
          <w:sz w:val="21"/>
          <w:szCs w:val="21"/>
        </w:rPr>
        <w:t>汙</w:t>
      </w:r>
      <w:proofErr w:type="gramEnd"/>
      <w:r w:rsidRPr="005F29A5">
        <w:rPr>
          <w:rFonts w:ascii="Helvetica" w:eastAsia="新細明體" w:hAnsi="Helvetica" w:cs="Helvetica" w:hint="eastAsia"/>
          <w:color w:val="333333"/>
          <w:kern w:val="0"/>
          <w:sz w:val="21"/>
          <w:szCs w:val="21"/>
        </w:rPr>
        <w:t>鬼，並醫治各樣的病症。</w:t>
      </w:r>
      <w:r w:rsidRPr="005F29A5">
        <w:rPr>
          <w:rFonts w:ascii="Helvetica" w:eastAsia="新細明體" w:hAnsi="Helvetica" w:cs="Helvetica"/>
          <w:color w:val="333333"/>
          <w:kern w:val="0"/>
          <w:sz w:val="21"/>
          <w:szCs w:val="21"/>
        </w:rPr>
        <w:t>”</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主耶穌首先賜給門徒能力和權柄，然後</w:t>
      </w:r>
      <w:proofErr w:type="gramStart"/>
      <w:r w:rsidRPr="005F29A5">
        <w:rPr>
          <w:rFonts w:ascii="Helvetica" w:eastAsia="新細明體" w:hAnsi="Helvetica" w:cs="Helvetica" w:hint="eastAsia"/>
          <w:color w:val="333333"/>
          <w:kern w:val="0"/>
          <w:sz w:val="21"/>
          <w:szCs w:val="21"/>
        </w:rPr>
        <w:t>再差派他們</w:t>
      </w:r>
      <w:proofErr w:type="gramEnd"/>
      <w:r w:rsidRPr="005F29A5">
        <w:rPr>
          <w:rFonts w:ascii="Helvetica" w:eastAsia="新細明體" w:hAnsi="Helvetica" w:cs="Helvetica" w:hint="eastAsia"/>
          <w:color w:val="333333"/>
          <w:kern w:val="0"/>
          <w:sz w:val="21"/>
          <w:szCs w:val="21"/>
        </w:rPr>
        <w:t>出去做工，</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賜</w:t>
      </w:r>
      <w:proofErr w:type="gramStart"/>
      <w:r w:rsidRPr="005F29A5">
        <w:rPr>
          <w:rFonts w:ascii="Helvetica" w:eastAsia="新細明體" w:hAnsi="Helvetica" w:cs="Helvetica"/>
          <w:color w:val="333333"/>
          <w:kern w:val="0"/>
          <w:sz w:val="21"/>
          <w:szCs w:val="21"/>
        </w:rPr>
        <w:t>”</w:t>
      </w:r>
      <w:proofErr w:type="gramEnd"/>
      <w:r w:rsidRPr="005F29A5">
        <w:rPr>
          <w:rFonts w:ascii="Helvetica" w:eastAsia="新細明體" w:hAnsi="Helvetica" w:cs="Helvetica" w:hint="eastAsia"/>
          <w:color w:val="333333"/>
          <w:kern w:val="0"/>
          <w:sz w:val="21"/>
          <w:szCs w:val="21"/>
        </w:rPr>
        <w:t>表達出門徒本來根本沒有任何這些權柄，但是主耶穌把這些權柄白白地賜給門徒，所以當門徒</w:t>
      </w:r>
      <w:proofErr w:type="gramStart"/>
      <w:r w:rsidRPr="005F29A5">
        <w:rPr>
          <w:rFonts w:ascii="Helvetica" w:eastAsia="新細明體" w:hAnsi="Helvetica" w:cs="Helvetica" w:hint="eastAsia"/>
          <w:color w:val="333333"/>
          <w:kern w:val="0"/>
          <w:sz w:val="21"/>
          <w:szCs w:val="21"/>
        </w:rPr>
        <w:t>有能力趕鬼治病</w:t>
      </w:r>
      <w:proofErr w:type="gramEnd"/>
      <w:r w:rsidRPr="005F29A5">
        <w:rPr>
          <w:rFonts w:ascii="Helvetica" w:eastAsia="新細明體" w:hAnsi="Helvetica" w:cs="Helvetica" w:hint="eastAsia"/>
          <w:color w:val="333333"/>
          <w:kern w:val="0"/>
          <w:sz w:val="21"/>
          <w:szCs w:val="21"/>
        </w:rPr>
        <w:t>的時候，就要將榮耀歸給神。</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color w:val="333333"/>
          <w:kern w:val="0"/>
          <w:sz w:val="21"/>
          <w:szCs w:val="21"/>
        </w:rPr>
        <w:t>10:2</w:t>
      </w:r>
      <w:r w:rsidRPr="005F29A5">
        <w:rPr>
          <w:rFonts w:ascii="Helvetica" w:eastAsia="新細明體" w:hAnsi="Helvetica" w:cs="Helvetica" w:hint="eastAsia"/>
          <w:color w:val="333333"/>
          <w:kern w:val="0"/>
          <w:sz w:val="21"/>
          <w:szCs w:val="21"/>
        </w:rPr>
        <w:t>稱呼</w:t>
      </w:r>
      <w:r w:rsidRPr="005F29A5">
        <w:rPr>
          <w:rFonts w:ascii="Helvetica" w:eastAsia="新細明體" w:hAnsi="Helvetica" w:cs="Helvetica"/>
          <w:color w:val="333333"/>
          <w:kern w:val="0"/>
          <w:sz w:val="21"/>
          <w:szCs w:val="21"/>
        </w:rPr>
        <w:t>12</w:t>
      </w:r>
      <w:r w:rsidRPr="005F29A5">
        <w:rPr>
          <w:rFonts w:ascii="Helvetica" w:eastAsia="新細明體" w:hAnsi="Helvetica" w:cs="Helvetica" w:hint="eastAsia"/>
          <w:color w:val="333333"/>
          <w:kern w:val="0"/>
          <w:sz w:val="21"/>
          <w:szCs w:val="21"/>
        </w:rPr>
        <w:t>個門徒是使徒，表示他們是帶著使命出去的，</w:t>
      </w:r>
      <w:proofErr w:type="gramStart"/>
      <w:r w:rsidRPr="005F29A5">
        <w:rPr>
          <w:rFonts w:ascii="Helvetica" w:eastAsia="新細明體" w:hAnsi="Helvetica" w:cs="Helvetica" w:hint="eastAsia"/>
          <w:color w:val="333333"/>
          <w:kern w:val="0"/>
          <w:sz w:val="21"/>
          <w:szCs w:val="21"/>
        </w:rPr>
        <w:t>是被差派出</w:t>
      </w:r>
      <w:proofErr w:type="gramEnd"/>
      <w:r w:rsidRPr="005F29A5">
        <w:rPr>
          <w:rFonts w:ascii="Helvetica" w:eastAsia="新細明體" w:hAnsi="Helvetica" w:cs="Helvetica" w:hint="eastAsia"/>
          <w:color w:val="333333"/>
          <w:kern w:val="0"/>
          <w:sz w:val="21"/>
          <w:szCs w:val="21"/>
        </w:rPr>
        <w:t>去的人。從世俗的眼光來看，主耶穌挑的這些門徒，都不是什麼了不起的人物。他們當中沒有一個是學者專家，也沒有什麼社會名流，他們只是一群平凡的老百姓：彼得、安得烈、西</w:t>
      </w:r>
      <w:proofErr w:type="gramStart"/>
      <w:r w:rsidRPr="005F29A5">
        <w:rPr>
          <w:rFonts w:ascii="Helvetica" w:eastAsia="新細明體" w:hAnsi="Helvetica" w:cs="Helvetica" w:hint="eastAsia"/>
          <w:color w:val="333333"/>
          <w:kern w:val="0"/>
          <w:sz w:val="21"/>
          <w:szCs w:val="21"/>
        </w:rPr>
        <w:t>庇</w:t>
      </w:r>
      <w:proofErr w:type="gramEnd"/>
      <w:r w:rsidRPr="005F29A5">
        <w:rPr>
          <w:rFonts w:ascii="Helvetica" w:eastAsia="新細明體" w:hAnsi="Helvetica" w:cs="Helvetica" w:hint="eastAsia"/>
          <w:color w:val="333333"/>
          <w:kern w:val="0"/>
          <w:sz w:val="21"/>
          <w:szCs w:val="21"/>
        </w:rPr>
        <w:t>太的兒子雅各和約翰這四個人都是漁夫；馬太是一個被形容為罪人的稅吏；另外還有激進黨的西門等等。</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馬太福音講到主</w:t>
      </w:r>
      <w:proofErr w:type="gramStart"/>
      <w:r w:rsidRPr="005F29A5">
        <w:rPr>
          <w:rFonts w:ascii="Helvetica" w:eastAsia="新細明體" w:hAnsi="Helvetica" w:cs="Helvetica" w:hint="eastAsia"/>
          <w:color w:val="333333"/>
          <w:kern w:val="0"/>
          <w:sz w:val="21"/>
          <w:szCs w:val="21"/>
        </w:rPr>
        <w:t>耶穌差派門徒</w:t>
      </w:r>
      <w:proofErr w:type="gramEnd"/>
      <w:r w:rsidRPr="005F29A5">
        <w:rPr>
          <w:rFonts w:ascii="Helvetica" w:eastAsia="新細明體" w:hAnsi="Helvetica" w:cs="Helvetica" w:hint="eastAsia"/>
          <w:color w:val="333333"/>
          <w:kern w:val="0"/>
          <w:sz w:val="21"/>
          <w:szCs w:val="21"/>
        </w:rPr>
        <w:t>出去之前的教導，簡單來說可以分為三個階段：</w:t>
      </w:r>
      <w:r w:rsidRPr="005F29A5">
        <w:rPr>
          <w:rFonts w:ascii="Helvetica" w:eastAsia="新細明體" w:hAnsi="Helvetica" w:cs="Helvetica"/>
          <w:color w:val="333333"/>
          <w:kern w:val="0"/>
          <w:sz w:val="21"/>
          <w:szCs w:val="21"/>
        </w:rPr>
        <w:br/>
        <w:t xml:space="preserve">1. </w:t>
      </w:r>
      <w:r w:rsidRPr="005F29A5">
        <w:rPr>
          <w:rFonts w:ascii="Helvetica" w:eastAsia="新細明體" w:hAnsi="Helvetica" w:cs="Helvetica" w:hint="eastAsia"/>
          <w:color w:val="333333"/>
          <w:kern w:val="0"/>
          <w:sz w:val="21"/>
          <w:szCs w:val="21"/>
        </w:rPr>
        <w:t>使徒們的工作</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t>10:5-15</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br/>
        <w:t xml:space="preserve">2. </w:t>
      </w:r>
      <w:r w:rsidRPr="005F29A5">
        <w:rPr>
          <w:rFonts w:ascii="Helvetica" w:eastAsia="新細明體" w:hAnsi="Helvetica" w:cs="Helvetica" w:hint="eastAsia"/>
          <w:color w:val="333333"/>
          <w:kern w:val="0"/>
          <w:sz w:val="21"/>
          <w:szCs w:val="21"/>
        </w:rPr>
        <w:t>主的門徒將進入他們的工作，並且面對新的難處</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t>10:16-23</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br/>
        <w:t xml:space="preserve">3. </w:t>
      </w:r>
      <w:r w:rsidRPr="005F29A5">
        <w:rPr>
          <w:rFonts w:ascii="Helvetica" w:eastAsia="新細明體" w:hAnsi="Helvetica" w:cs="Helvetica" w:hint="eastAsia"/>
          <w:color w:val="333333"/>
          <w:kern w:val="0"/>
          <w:sz w:val="21"/>
          <w:szCs w:val="21"/>
        </w:rPr>
        <w:t>主耶穌指出所有信靠神的人都要作</w:t>
      </w:r>
      <w:proofErr w:type="gramStart"/>
      <w:r w:rsidRPr="005F29A5">
        <w:rPr>
          <w:rFonts w:ascii="Helvetica" w:eastAsia="新細明體" w:hAnsi="Helvetica" w:cs="Helvetica" w:hint="eastAsia"/>
          <w:color w:val="333333"/>
          <w:kern w:val="0"/>
          <w:sz w:val="21"/>
          <w:szCs w:val="21"/>
        </w:rPr>
        <w:t>祂</w:t>
      </w:r>
      <w:proofErr w:type="gramEnd"/>
      <w:r w:rsidRPr="005F29A5">
        <w:rPr>
          <w:rFonts w:ascii="Helvetica" w:eastAsia="新細明體" w:hAnsi="Helvetica" w:cs="Helvetica" w:hint="eastAsia"/>
          <w:color w:val="333333"/>
          <w:kern w:val="0"/>
          <w:sz w:val="21"/>
          <w:szCs w:val="21"/>
        </w:rPr>
        <w:t>的僕人，直到</w:t>
      </w:r>
      <w:proofErr w:type="gramStart"/>
      <w:r w:rsidRPr="005F29A5">
        <w:rPr>
          <w:rFonts w:ascii="Helvetica" w:eastAsia="新細明體" w:hAnsi="Helvetica" w:cs="Helvetica" w:hint="eastAsia"/>
          <w:color w:val="333333"/>
          <w:kern w:val="0"/>
          <w:sz w:val="21"/>
          <w:szCs w:val="21"/>
        </w:rPr>
        <w:t>祂</w:t>
      </w:r>
      <w:proofErr w:type="gramEnd"/>
      <w:r w:rsidRPr="005F29A5">
        <w:rPr>
          <w:rFonts w:ascii="Helvetica" w:eastAsia="新細明體" w:hAnsi="Helvetica" w:cs="Helvetica" w:hint="eastAsia"/>
          <w:color w:val="333333"/>
          <w:kern w:val="0"/>
          <w:sz w:val="21"/>
          <w:szCs w:val="21"/>
        </w:rPr>
        <w:t>再來的日子。</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t>10:24-42</w:t>
      </w:r>
      <w:proofErr w:type="gramStart"/>
      <w:r w:rsidRPr="005F29A5">
        <w:rPr>
          <w:rFonts w:ascii="Helvetica" w:eastAsia="新細明體" w:hAnsi="Helvetica" w:cs="Helvetica" w:hint="eastAsia"/>
          <w:color w:val="333333"/>
          <w:kern w:val="0"/>
          <w:sz w:val="21"/>
          <w:szCs w:val="21"/>
        </w:rPr>
        <w:t>）</w:t>
      </w:r>
      <w:proofErr w:type="gramEnd"/>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在</w:t>
      </w:r>
      <w:r w:rsidRPr="005F29A5">
        <w:rPr>
          <w:rFonts w:ascii="Helvetica" w:eastAsia="新細明體" w:hAnsi="Helvetica" w:cs="Helvetica"/>
          <w:color w:val="333333"/>
          <w:kern w:val="0"/>
          <w:sz w:val="21"/>
          <w:szCs w:val="21"/>
        </w:rPr>
        <w:t>10:5-15</w:t>
      </w:r>
      <w:r w:rsidRPr="005F29A5">
        <w:rPr>
          <w:rFonts w:ascii="Helvetica" w:eastAsia="新細明體" w:hAnsi="Helvetica" w:cs="Helvetica" w:hint="eastAsia"/>
          <w:color w:val="333333"/>
          <w:kern w:val="0"/>
          <w:sz w:val="21"/>
          <w:szCs w:val="21"/>
        </w:rPr>
        <w:t>，主耶穌清楚地交待了門徒傳福音的對象和他們的工作等等，吩咐他們不要進入外</w:t>
      </w:r>
      <w:proofErr w:type="gramStart"/>
      <w:r w:rsidRPr="005F29A5">
        <w:rPr>
          <w:rFonts w:ascii="Helvetica" w:eastAsia="新細明體" w:hAnsi="Helvetica" w:cs="Helvetica" w:hint="eastAsia"/>
          <w:color w:val="333333"/>
          <w:kern w:val="0"/>
          <w:sz w:val="21"/>
          <w:szCs w:val="21"/>
        </w:rPr>
        <w:t>邦</w:t>
      </w:r>
      <w:proofErr w:type="gramEnd"/>
      <w:r w:rsidRPr="005F29A5">
        <w:rPr>
          <w:rFonts w:ascii="Helvetica" w:eastAsia="新細明體" w:hAnsi="Helvetica" w:cs="Helvetica" w:hint="eastAsia"/>
          <w:color w:val="333333"/>
          <w:kern w:val="0"/>
          <w:sz w:val="21"/>
          <w:szCs w:val="21"/>
        </w:rPr>
        <w:t>人的地方，只要往以色列家尋找迷失的羊。</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按照當時的地形分佈，</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外</w:t>
      </w:r>
      <w:proofErr w:type="gramStart"/>
      <w:r w:rsidRPr="005F29A5">
        <w:rPr>
          <w:rFonts w:ascii="Helvetica" w:eastAsia="新細明體" w:hAnsi="Helvetica" w:cs="Helvetica" w:hint="eastAsia"/>
          <w:color w:val="333333"/>
          <w:kern w:val="0"/>
          <w:sz w:val="21"/>
          <w:szCs w:val="21"/>
        </w:rPr>
        <w:t>邦</w:t>
      </w:r>
      <w:proofErr w:type="gramEnd"/>
      <w:r w:rsidRPr="005F29A5">
        <w:rPr>
          <w:rFonts w:ascii="Helvetica" w:eastAsia="新細明體" w:hAnsi="Helvetica" w:cs="Helvetica" w:hint="eastAsia"/>
          <w:color w:val="333333"/>
          <w:kern w:val="0"/>
          <w:sz w:val="21"/>
          <w:szCs w:val="21"/>
        </w:rPr>
        <w:t>人的路你們不要走</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這句話已經限制了門徒傳道的範圍：往南不能越過撒瑪利亞，往西不得超過推羅和西頓，往北不要超大馬色，也不要進入</w:t>
      </w:r>
      <w:proofErr w:type="gramStart"/>
      <w:r w:rsidRPr="005F29A5">
        <w:rPr>
          <w:rFonts w:ascii="Helvetica" w:eastAsia="新細明體" w:hAnsi="Helvetica" w:cs="Helvetica" w:hint="eastAsia"/>
          <w:color w:val="333333"/>
          <w:kern w:val="0"/>
          <w:sz w:val="21"/>
          <w:szCs w:val="21"/>
        </w:rPr>
        <w:t>低加波利</w:t>
      </w:r>
      <w:proofErr w:type="gramEnd"/>
      <w:r w:rsidRPr="005F29A5">
        <w:rPr>
          <w:rFonts w:ascii="Helvetica" w:eastAsia="新細明體" w:hAnsi="Helvetica" w:cs="Helvetica" w:hint="eastAsia"/>
          <w:color w:val="333333"/>
          <w:kern w:val="0"/>
          <w:sz w:val="21"/>
          <w:szCs w:val="21"/>
        </w:rPr>
        <w:t>的城</w:t>
      </w:r>
      <w:proofErr w:type="gramStart"/>
      <w:r w:rsidRPr="005F29A5">
        <w:rPr>
          <w:rFonts w:ascii="Helvetica" w:eastAsia="新細明體" w:hAnsi="Helvetica" w:cs="Helvetica" w:hint="eastAsia"/>
          <w:color w:val="333333"/>
          <w:kern w:val="0"/>
          <w:sz w:val="21"/>
          <w:szCs w:val="21"/>
        </w:rPr>
        <w:t>巿</w:t>
      </w:r>
      <w:proofErr w:type="gramEnd"/>
      <w:r w:rsidRPr="005F29A5">
        <w:rPr>
          <w:rFonts w:ascii="Helvetica" w:eastAsia="新細明體" w:hAnsi="Helvetica" w:cs="Helvetica" w:hint="eastAsia"/>
          <w:color w:val="333333"/>
          <w:kern w:val="0"/>
          <w:sz w:val="21"/>
          <w:szCs w:val="21"/>
        </w:rPr>
        <w:t>，因為這些都是外</w:t>
      </w:r>
      <w:proofErr w:type="gramStart"/>
      <w:r w:rsidRPr="005F29A5">
        <w:rPr>
          <w:rFonts w:ascii="Helvetica" w:eastAsia="新細明體" w:hAnsi="Helvetica" w:cs="Helvetica" w:hint="eastAsia"/>
          <w:color w:val="333333"/>
          <w:kern w:val="0"/>
          <w:sz w:val="21"/>
          <w:szCs w:val="21"/>
        </w:rPr>
        <w:t>邦</w:t>
      </w:r>
      <w:proofErr w:type="gramEnd"/>
      <w:r w:rsidRPr="005F29A5">
        <w:rPr>
          <w:rFonts w:ascii="Helvetica" w:eastAsia="新細明體" w:hAnsi="Helvetica" w:cs="Helvetica" w:hint="eastAsia"/>
          <w:color w:val="333333"/>
          <w:kern w:val="0"/>
          <w:sz w:val="21"/>
          <w:szCs w:val="21"/>
        </w:rPr>
        <w:t>人居住的地方，換言之，十二</w:t>
      </w:r>
      <w:proofErr w:type="gramStart"/>
      <w:r w:rsidRPr="005F29A5">
        <w:rPr>
          <w:rFonts w:ascii="Helvetica" w:eastAsia="新細明體" w:hAnsi="Helvetica" w:cs="Helvetica" w:hint="eastAsia"/>
          <w:color w:val="333333"/>
          <w:kern w:val="0"/>
          <w:sz w:val="21"/>
          <w:szCs w:val="21"/>
        </w:rPr>
        <w:t>個</w:t>
      </w:r>
      <w:proofErr w:type="gramEnd"/>
      <w:r w:rsidRPr="005F29A5">
        <w:rPr>
          <w:rFonts w:ascii="Helvetica" w:eastAsia="新細明體" w:hAnsi="Helvetica" w:cs="Helvetica" w:hint="eastAsia"/>
          <w:color w:val="333333"/>
          <w:kern w:val="0"/>
          <w:sz w:val="21"/>
          <w:szCs w:val="21"/>
        </w:rPr>
        <w:t>門徒只能夠停留在加利</w:t>
      </w:r>
      <w:proofErr w:type="gramStart"/>
      <w:r w:rsidRPr="005F29A5">
        <w:rPr>
          <w:rFonts w:ascii="Helvetica" w:eastAsia="新細明體" w:hAnsi="Helvetica" w:cs="Helvetica" w:hint="eastAsia"/>
          <w:color w:val="333333"/>
          <w:kern w:val="0"/>
          <w:sz w:val="21"/>
          <w:szCs w:val="21"/>
        </w:rPr>
        <w:t>利</w:t>
      </w:r>
      <w:proofErr w:type="gramEnd"/>
      <w:r w:rsidRPr="005F29A5">
        <w:rPr>
          <w:rFonts w:ascii="Helvetica" w:eastAsia="新細明體" w:hAnsi="Helvetica" w:cs="Helvetica" w:hint="eastAsia"/>
          <w:color w:val="333333"/>
          <w:kern w:val="0"/>
          <w:sz w:val="21"/>
          <w:szCs w:val="21"/>
        </w:rPr>
        <w:t>附近的猶太社區裡面傳福音。</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主耶穌第一次差遣門徒出去傳道，卻限制他們在很小的範圍之內做工，因為他們是主耶穌的先鋒隊伍。主耶穌打算自己稍後也要進到那些城市傳揚神國的福音，所以</w:t>
      </w:r>
      <w:proofErr w:type="gramStart"/>
      <w:r w:rsidRPr="005F29A5">
        <w:rPr>
          <w:rFonts w:ascii="Helvetica" w:eastAsia="新細明體" w:hAnsi="Helvetica" w:cs="Helvetica" w:hint="eastAsia"/>
          <w:color w:val="333333"/>
          <w:kern w:val="0"/>
          <w:sz w:val="21"/>
          <w:szCs w:val="21"/>
        </w:rPr>
        <w:t>祂</w:t>
      </w:r>
      <w:proofErr w:type="gramEnd"/>
      <w:r w:rsidRPr="005F29A5">
        <w:rPr>
          <w:rFonts w:ascii="Helvetica" w:eastAsia="新細明體" w:hAnsi="Helvetica" w:cs="Helvetica" w:hint="eastAsia"/>
          <w:color w:val="333333"/>
          <w:kern w:val="0"/>
          <w:sz w:val="21"/>
          <w:szCs w:val="21"/>
        </w:rPr>
        <w:t>派遣門徒打先鋒，叫他們先到以色列家迷失的羊那裡去。</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主耶穌吩咐門徒單單到猶太人當中，因為在神的救贖計劃中，福音首先是傳給猶太人的，然後再由他們把福音傳遍世界。當我們看教會的發展歷史時，就知道猶太裔的門徒和使徒後來把基督復活的好消息傳遍整個羅馬帝國，使外</w:t>
      </w:r>
      <w:proofErr w:type="gramStart"/>
      <w:r w:rsidRPr="005F29A5">
        <w:rPr>
          <w:rFonts w:ascii="Helvetica" w:eastAsia="新細明體" w:hAnsi="Helvetica" w:cs="Helvetica" w:hint="eastAsia"/>
          <w:color w:val="333333"/>
          <w:kern w:val="0"/>
          <w:sz w:val="21"/>
          <w:szCs w:val="21"/>
        </w:rPr>
        <w:t>邦</w:t>
      </w:r>
      <w:proofErr w:type="gramEnd"/>
      <w:r w:rsidRPr="005F29A5">
        <w:rPr>
          <w:rFonts w:ascii="Helvetica" w:eastAsia="新細明體" w:hAnsi="Helvetica" w:cs="Helvetica" w:hint="eastAsia"/>
          <w:color w:val="333333"/>
          <w:kern w:val="0"/>
          <w:sz w:val="21"/>
          <w:szCs w:val="21"/>
        </w:rPr>
        <w:t>信徒的人數不斷增加。聖經清楚教導，神的救贖信息是給予全人類的，是不分種族、性別</w:t>
      </w:r>
      <w:proofErr w:type="gramStart"/>
      <w:r w:rsidRPr="005F29A5">
        <w:rPr>
          <w:rFonts w:ascii="Helvetica" w:eastAsia="新細明體" w:hAnsi="Helvetica" w:cs="Helvetica" w:hint="eastAsia"/>
          <w:color w:val="333333"/>
          <w:kern w:val="0"/>
          <w:sz w:val="21"/>
          <w:szCs w:val="21"/>
        </w:rPr>
        <w:t>或著</w:t>
      </w:r>
      <w:proofErr w:type="gramEnd"/>
      <w:r w:rsidRPr="005F29A5">
        <w:rPr>
          <w:rFonts w:ascii="Helvetica" w:eastAsia="新細明體" w:hAnsi="Helvetica" w:cs="Helvetica" w:hint="eastAsia"/>
          <w:color w:val="333333"/>
          <w:kern w:val="0"/>
          <w:sz w:val="21"/>
          <w:szCs w:val="21"/>
        </w:rPr>
        <w:t>國籍的。</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lastRenderedPageBreak/>
        <w:t>門徒應該怎樣傳福音，傳什麼信息：太</w:t>
      </w:r>
      <w:r w:rsidRPr="005F29A5">
        <w:rPr>
          <w:rFonts w:ascii="Helvetica" w:eastAsia="新細明體" w:hAnsi="Helvetica" w:cs="Helvetica"/>
          <w:color w:val="333333"/>
          <w:kern w:val="0"/>
          <w:sz w:val="21"/>
          <w:szCs w:val="21"/>
        </w:rPr>
        <w:t>10:7-8</w:t>
      </w:r>
      <w:r w:rsidRPr="005F29A5">
        <w:rPr>
          <w:rFonts w:ascii="Helvetica" w:eastAsia="新細明體" w:hAnsi="Helvetica" w:cs="Helvetica" w:hint="eastAsia"/>
          <w:color w:val="333333"/>
          <w:kern w:val="0"/>
          <w:sz w:val="21"/>
          <w:szCs w:val="21"/>
        </w:rPr>
        <w:t>告知</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隨走隨傳，說：天國近了！醫治病人，叫死人復活，叫長大痲瘋的潔淨，把鬼趕出去。你們白白地得來，也要白白</w:t>
      </w:r>
      <w:proofErr w:type="gramStart"/>
      <w:r w:rsidRPr="005F29A5">
        <w:rPr>
          <w:rFonts w:ascii="Helvetica" w:eastAsia="新細明體" w:hAnsi="Helvetica" w:cs="Helvetica" w:hint="eastAsia"/>
          <w:color w:val="333333"/>
          <w:kern w:val="0"/>
          <w:sz w:val="21"/>
          <w:szCs w:val="21"/>
        </w:rPr>
        <w:t>地舍去</w:t>
      </w:r>
      <w:proofErr w:type="gramEnd"/>
      <w:r w:rsidRPr="005F29A5">
        <w:rPr>
          <w:rFonts w:ascii="Helvetica" w:eastAsia="新細明體" w:hAnsi="Helvetica" w:cs="Helvetica" w:hint="eastAsia"/>
          <w:color w:val="333333"/>
          <w:kern w:val="0"/>
          <w:sz w:val="21"/>
          <w:szCs w:val="21"/>
        </w:rPr>
        <w:t>。</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這是有先後次序的，先是傳福音、講信息，然後才是趕鬼治病。</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主耶穌勸門徒不要為日用的飲食憂慮，太</w:t>
      </w:r>
      <w:r w:rsidRPr="005F29A5">
        <w:rPr>
          <w:rFonts w:ascii="Helvetica" w:eastAsia="新細明體" w:hAnsi="Helvetica" w:cs="Helvetica"/>
          <w:color w:val="333333"/>
          <w:kern w:val="0"/>
          <w:sz w:val="21"/>
          <w:szCs w:val="21"/>
        </w:rPr>
        <w:t>10:9-10</w:t>
      </w:r>
      <w:r w:rsidRPr="005F29A5">
        <w:rPr>
          <w:rFonts w:ascii="Helvetica" w:eastAsia="新細明體" w:hAnsi="Helvetica" w:cs="Helvetica" w:hint="eastAsia"/>
          <w:color w:val="333333"/>
          <w:kern w:val="0"/>
          <w:sz w:val="21"/>
          <w:szCs w:val="21"/>
        </w:rPr>
        <w:t>，主耶穌叫他們除了身上</w:t>
      </w:r>
      <w:proofErr w:type="gramStart"/>
      <w:r w:rsidRPr="005F29A5">
        <w:rPr>
          <w:rFonts w:ascii="Helvetica" w:eastAsia="新細明體" w:hAnsi="Helvetica" w:cs="Helvetica" w:hint="eastAsia"/>
          <w:color w:val="333333"/>
          <w:kern w:val="0"/>
          <w:sz w:val="21"/>
          <w:szCs w:val="21"/>
        </w:rPr>
        <w:t>穿戴著</w:t>
      </w:r>
      <w:proofErr w:type="gramEnd"/>
      <w:r w:rsidRPr="005F29A5">
        <w:rPr>
          <w:rFonts w:ascii="Helvetica" w:eastAsia="新細明體" w:hAnsi="Helvetica" w:cs="Helvetica" w:hint="eastAsia"/>
          <w:color w:val="333333"/>
          <w:kern w:val="0"/>
          <w:sz w:val="21"/>
          <w:szCs w:val="21"/>
        </w:rPr>
        <w:t>的東西之外，不要帶額外的行李。</w:t>
      </w:r>
      <w:proofErr w:type="gramStart"/>
      <w:r w:rsidRPr="005F29A5">
        <w:rPr>
          <w:rFonts w:ascii="Helvetica" w:eastAsia="新細明體" w:hAnsi="Helvetica" w:cs="Helvetica" w:hint="eastAsia"/>
          <w:color w:val="333333"/>
          <w:kern w:val="0"/>
          <w:sz w:val="21"/>
          <w:szCs w:val="21"/>
        </w:rPr>
        <w:t>事奉神的</w:t>
      </w:r>
      <w:proofErr w:type="gramEnd"/>
      <w:r w:rsidRPr="005F29A5">
        <w:rPr>
          <w:rFonts w:ascii="Helvetica" w:eastAsia="新細明體" w:hAnsi="Helvetica" w:cs="Helvetica" w:hint="eastAsia"/>
          <w:color w:val="333333"/>
          <w:kern w:val="0"/>
          <w:sz w:val="21"/>
          <w:szCs w:val="21"/>
        </w:rPr>
        <w:t>工人應當得到照顧。</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太</w:t>
      </w:r>
      <w:r w:rsidRPr="005F29A5">
        <w:rPr>
          <w:rFonts w:ascii="Helvetica" w:eastAsia="新細明體" w:hAnsi="Helvetica" w:cs="Helvetica"/>
          <w:color w:val="333333"/>
          <w:kern w:val="0"/>
          <w:sz w:val="21"/>
          <w:szCs w:val="21"/>
        </w:rPr>
        <w:t>10:13-14</w:t>
      </w:r>
      <w:r w:rsidRPr="005F29A5">
        <w:rPr>
          <w:rFonts w:ascii="Helvetica" w:eastAsia="新細明體" w:hAnsi="Helvetica" w:cs="Helvetica" w:hint="eastAsia"/>
          <w:color w:val="333333"/>
          <w:kern w:val="0"/>
          <w:sz w:val="21"/>
          <w:szCs w:val="21"/>
        </w:rPr>
        <w:t>說：</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那家若配得平安，你們所求的平安就必臨到那家；若不配得，你們所求的平安仍歸你們。凡不接待你們、不聽你們話的人，你們離開那家</w:t>
      </w:r>
      <w:proofErr w:type="gramStart"/>
      <w:r w:rsidRPr="005F29A5">
        <w:rPr>
          <w:rFonts w:ascii="Helvetica" w:eastAsia="新細明體" w:hAnsi="Helvetica" w:cs="Helvetica" w:hint="eastAsia"/>
          <w:color w:val="333333"/>
          <w:kern w:val="0"/>
          <w:sz w:val="21"/>
          <w:szCs w:val="21"/>
        </w:rPr>
        <w:t>或是那城的</w:t>
      </w:r>
      <w:proofErr w:type="gramEnd"/>
      <w:r w:rsidRPr="005F29A5">
        <w:rPr>
          <w:rFonts w:ascii="Helvetica" w:eastAsia="新細明體" w:hAnsi="Helvetica" w:cs="Helvetica" w:hint="eastAsia"/>
          <w:color w:val="333333"/>
          <w:kern w:val="0"/>
          <w:sz w:val="21"/>
          <w:szCs w:val="21"/>
        </w:rPr>
        <w:t>時候，就把腳上的塵土</w:t>
      </w:r>
      <w:proofErr w:type="gramStart"/>
      <w:r w:rsidRPr="005F29A5">
        <w:rPr>
          <w:rFonts w:ascii="Helvetica" w:eastAsia="新細明體" w:hAnsi="Helvetica" w:cs="Helvetica" w:hint="eastAsia"/>
          <w:color w:val="333333"/>
          <w:kern w:val="0"/>
          <w:sz w:val="21"/>
          <w:szCs w:val="21"/>
        </w:rPr>
        <w:t>跺</w:t>
      </w:r>
      <w:proofErr w:type="gramEnd"/>
      <w:r w:rsidRPr="005F29A5">
        <w:rPr>
          <w:rFonts w:ascii="Helvetica" w:eastAsia="新細明體" w:hAnsi="Helvetica" w:cs="Helvetica" w:hint="eastAsia"/>
          <w:color w:val="333333"/>
          <w:kern w:val="0"/>
          <w:sz w:val="21"/>
          <w:szCs w:val="21"/>
        </w:rPr>
        <w:t>下去。</w:t>
      </w:r>
      <w:r w:rsidRPr="005F29A5">
        <w:rPr>
          <w:rFonts w:ascii="Helvetica" w:eastAsia="新細明體" w:hAnsi="Helvetica" w:cs="Helvetica"/>
          <w:color w:val="333333"/>
          <w:kern w:val="0"/>
          <w:sz w:val="21"/>
          <w:szCs w:val="21"/>
        </w:rPr>
        <w:t>”</w:t>
      </w:r>
      <w:r w:rsidRPr="005F29A5">
        <w:rPr>
          <w:rFonts w:ascii="Helvetica" w:eastAsia="新細明體" w:hAnsi="Helvetica" w:cs="Helvetica"/>
          <w:color w:val="333333"/>
          <w:kern w:val="0"/>
          <w:sz w:val="21"/>
          <w:szCs w:val="21"/>
        </w:rPr>
        <w:br/>
      </w:r>
      <w:r w:rsidRPr="005F29A5">
        <w:rPr>
          <w:rFonts w:ascii="Helvetica" w:eastAsia="新細明體" w:hAnsi="Helvetica" w:cs="Helvetica" w:hint="eastAsia"/>
          <w:color w:val="333333"/>
          <w:kern w:val="0"/>
          <w:sz w:val="21"/>
          <w:szCs w:val="21"/>
        </w:rPr>
        <w:t>主耶穌為什麼會說這番話呢？原來，那時候的人非常重視祝福，如果他們遇見你，他們會說：</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願主與你同在，願神的祝福臨到你和你的子孫</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，你就要回應</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謝謝你</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，然後他就離開了。但是後來他想了想，覺得你不值得這些祝福，或許因為你是一個外</w:t>
      </w:r>
      <w:proofErr w:type="gramStart"/>
      <w:r w:rsidRPr="005F29A5">
        <w:rPr>
          <w:rFonts w:ascii="Helvetica" w:eastAsia="新細明體" w:hAnsi="Helvetica" w:cs="Helvetica" w:hint="eastAsia"/>
          <w:color w:val="333333"/>
          <w:kern w:val="0"/>
          <w:sz w:val="21"/>
          <w:szCs w:val="21"/>
        </w:rPr>
        <w:t>邦</w:t>
      </w:r>
      <w:proofErr w:type="gramEnd"/>
      <w:r w:rsidRPr="005F29A5">
        <w:rPr>
          <w:rFonts w:ascii="Helvetica" w:eastAsia="新細明體" w:hAnsi="Helvetica" w:cs="Helvetica" w:hint="eastAsia"/>
          <w:color w:val="333333"/>
          <w:kern w:val="0"/>
          <w:sz w:val="21"/>
          <w:szCs w:val="21"/>
        </w:rPr>
        <w:t>人，或許是為了其他理由；他就會回過頭來找你，說：</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我要收回那句祝福你的話</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。這是當時的習俗，他們覺得如果</w:t>
      </w:r>
      <w:proofErr w:type="gramStart"/>
      <w:r w:rsidRPr="005F29A5">
        <w:rPr>
          <w:rFonts w:ascii="Helvetica" w:eastAsia="新細明體" w:hAnsi="Helvetica" w:cs="Helvetica" w:hint="eastAsia"/>
          <w:color w:val="333333"/>
          <w:kern w:val="0"/>
          <w:sz w:val="21"/>
          <w:szCs w:val="21"/>
        </w:rPr>
        <w:t>一</w:t>
      </w:r>
      <w:proofErr w:type="gramEnd"/>
      <w:r w:rsidRPr="005F29A5">
        <w:rPr>
          <w:rFonts w:ascii="Helvetica" w:eastAsia="新細明體" w:hAnsi="Helvetica" w:cs="Helvetica" w:hint="eastAsia"/>
          <w:color w:val="333333"/>
          <w:kern w:val="0"/>
          <w:sz w:val="21"/>
          <w:szCs w:val="21"/>
        </w:rPr>
        <w:t>個人不值得這樣的祝福，他們一定要收回那個祝福。同樣的，耶穌也是這麼說，如果那家配得平安，就讓平安臨到那個家庭，如果不配得，你們就把平安帶走，除了收回平安的問候之外，主耶穌還吩咐門徒要把腳上的泥土</w:t>
      </w:r>
      <w:proofErr w:type="gramStart"/>
      <w:r w:rsidRPr="005F29A5">
        <w:rPr>
          <w:rFonts w:ascii="Helvetica" w:eastAsia="新細明體" w:hAnsi="Helvetica" w:cs="Helvetica" w:hint="eastAsia"/>
          <w:color w:val="333333"/>
          <w:kern w:val="0"/>
          <w:sz w:val="21"/>
          <w:szCs w:val="21"/>
        </w:rPr>
        <w:t>跺</w:t>
      </w:r>
      <w:proofErr w:type="gramEnd"/>
      <w:r w:rsidRPr="005F29A5">
        <w:rPr>
          <w:rFonts w:ascii="Helvetica" w:eastAsia="新細明體" w:hAnsi="Helvetica" w:cs="Helvetica" w:hint="eastAsia"/>
          <w:color w:val="333333"/>
          <w:kern w:val="0"/>
          <w:sz w:val="21"/>
          <w:szCs w:val="21"/>
        </w:rPr>
        <w:t>下來。</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跺腳是一個象徵性的動作，表示彼此的關係從此切斷。虔誠的猶太人離開外</w:t>
      </w:r>
      <w:proofErr w:type="gramStart"/>
      <w:r w:rsidRPr="005F29A5">
        <w:rPr>
          <w:rFonts w:ascii="Helvetica" w:eastAsia="新細明體" w:hAnsi="Helvetica" w:cs="Helvetica" w:hint="eastAsia"/>
          <w:color w:val="333333"/>
          <w:kern w:val="0"/>
          <w:sz w:val="21"/>
          <w:szCs w:val="21"/>
        </w:rPr>
        <w:t>邦</w:t>
      </w:r>
      <w:proofErr w:type="gramEnd"/>
      <w:r w:rsidRPr="005F29A5">
        <w:rPr>
          <w:rFonts w:ascii="Helvetica" w:eastAsia="新細明體" w:hAnsi="Helvetica" w:cs="Helvetica" w:hint="eastAsia"/>
          <w:color w:val="333333"/>
          <w:kern w:val="0"/>
          <w:sz w:val="21"/>
          <w:szCs w:val="21"/>
        </w:rPr>
        <w:t>人城市的時候，往往會</w:t>
      </w:r>
      <w:proofErr w:type="gramStart"/>
      <w:r w:rsidRPr="005F29A5">
        <w:rPr>
          <w:rFonts w:ascii="Helvetica" w:eastAsia="新細明體" w:hAnsi="Helvetica" w:cs="Helvetica" w:hint="eastAsia"/>
          <w:color w:val="333333"/>
          <w:kern w:val="0"/>
          <w:sz w:val="21"/>
          <w:szCs w:val="21"/>
        </w:rPr>
        <w:t>跺掉腳</w:t>
      </w:r>
      <w:proofErr w:type="gramEnd"/>
      <w:r w:rsidRPr="005F29A5">
        <w:rPr>
          <w:rFonts w:ascii="Helvetica" w:eastAsia="新細明體" w:hAnsi="Helvetica" w:cs="Helvetica" w:hint="eastAsia"/>
          <w:color w:val="333333"/>
          <w:kern w:val="0"/>
          <w:sz w:val="21"/>
          <w:szCs w:val="21"/>
        </w:rPr>
        <w:t>上的塵土，表示他們與外族人的風俗無關。門徒</w:t>
      </w:r>
      <w:proofErr w:type="gramStart"/>
      <w:r w:rsidRPr="005F29A5">
        <w:rPr>
          <w:rFonts w:ascii="Helvetica" w:eastAsia="新細明體" w:hAnsi="Helvetica" w:cs="Helvetica" w:hint="eastAsia"/>
          <w:color w:val="333333"/>
          <w:kern w:val="0"/>
          <w:sz w:val="21"/>
          <w:szCs w:val="21"/>
        </w:rPr>
        <w:t>跺掉腳</w:t>
      </w:r>
      <w:proofErr w:type="gramEnd"/>
      <w:r w:rsidRPr="005F29A5">
        <w:rPr>
          <w:rFonts w:ascii="Helvetica" w:eastAsia="新細明體" w:hAnsi="Helvetica" w:cs="Helvetica" w:hint="eastAsia"/>
          <w:color w:val="333333"/>
          <w:kern w:val="0"/>
          <w:sz w:val="21"/>
          <w:szCs w:val="21"/>
        </w:rPr>
        <w:t>上猶太人城市的塵土，則表明這個猶太人的城市或者家庭拒絕接受彌賽亞，失去了跟從基督的機會，作了錯誤的抉擇，而且這些人與門徒是沒有關係的。</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最後，主耶穌引用所多</w:t>
      </w:r>
      <w:proofErr w:type="gramStart"/>
      <w:r w:rsidRPr="005F29A5">
        <w:rPr>
          <w:rFonts w:ascii="Helvetica" w:eastAsia="新細明體" w:hAnsi="Helvetica" w:cs="Helvetica" w:hint="eastAsia"/>
          <w:color w:val="333333"/>
          <w:kern w:val="0"/>
          <w:sz w:val="21"/>
          <w:szCs w:val="21"/>
        </w:rPr>
        <w:t>瑪</w:t>
      </w:r>
      <w:proofErr w:type="gramEnd"/>
      <w:r w:rsidRPr="005F29A5">
        <w:rPr>
          <w:rFonts w:ascii="Helvetica" w:eastAsia="新細明體" w:hAnsi="Helvetica" w:cs="Helvetica" w:hint="eastAsia"/>
          <w:color w:val="333333"/>
          <w:kern w:val="0"/>
          <w:sz w:val="21"/>
          <w:szCs w:val="21"/>
        </w:rPr>
        <w:t>和</w:t>
      </w:r>
      <w:proofErr w:type="gramStart"/>
      <w:r w:rsidRPr="005F29A5">
        <w:rPr>
          <w:rFonts w:ascii="Helvetica" w:eastAsia="新細明體" w:hAnsi="Helvetica" w:cs="Helvetica" w:hint="eastAsia"/>
          <w:color w:val="333333"/>
          <w:kern w:val="0"/>
          <w:sz w:val="21"/>
          <w:szCs w:val="21"/>
        </w:rPr>
        <w:t>蛾摩</w:t>
      </w:r>
      <w:proofErr w:type="gramEnd"/>
      <w:r w:rsidRPr="005F29A5">
        <w:rPr>
          <w:rFonts w:ascii="Helvetica" w:eastAsia="新細明體" w:hAnsi="Helvetica" w:cs="Helvetica" w:hint="eastAsia"/>
          <w:color w:val="333333"/>
          <w:kern w:val="0"/>
          <w:sz w:val="21"/>
          <w:szCs w:val="21"/>
        </w:rPr>
        <w:t>拉的例子，警告拒絕彌賽亞的嚴重後果。所多</w:t>
      </w:r>
      <w:proofErr w:type="gramStart"/>
      <w:r w:rsidRPr="005F29A5">
        <w:rPr>
          <w:rFonts w:ascii="Helvetica" w:eastAsia="新細明體" w:hAnsi="Helvetica" w:cs="Helvetica" w:hint="eastAsia"/>
          <w:color w:val="333333"/>
          <w:kern w:val="0"/>
          <w:sz w:val="21"/>
          <w:szCs w:val="21"/>
        </w:rPr>
        <w:t>瑪</w:t>
      </w:r>
      <w:proofErr w:type="gramEnd"/>
      <w:r w:rsidRPr="005F29A5">
        <w:rPr>
          <w:rFonts w:ascii="Helvetica" w:eastAsia="新細明體" w:hAnsi="Helvetica" w:cs="Helvetica" w:hint="eastAsia"/>
          <w:color w:val="333333"/>
          <w:kern w:val="0"/>
          <w:sz w:val="21"/>
          <w:szCs w:val="21"/>
        </w:rPr>
        <w:t>和</w:t>
      </w:r>
      <w:proofErr w:type="gramStart"/>
      <w:r w:rsidRPr="005F29A5">
        <w:rPr>
          <w:rFonts w:ascii="Helvetica" w:eastAsia="新細明體" w:hAnsi="Helvetica" w:cs="Helvetica" w:hint="eastAsia"/>
          <w:color w:val="333333"/>
          <w:kern w:val="0"/>
          <w:sz w:val="21"/>
          <w:szCs w:val="21"/>
        </w:rPr>
        <w:t>蛾摩</w:t>
      </w:r>
      <w:proofErr w:type="gramEnd"/>
      <w:r w:rsidRPr="005F29A5">
        <w:rPr>
          <w:rFonts w:ascii="Helvetica" w:eastAsia="新細明體" w:hAnsi="Helvetica" w:cs="Helvetica" w:hint="eastAsia"/>
          <w:color w:val="333333"/>
          <w:kern w:val="0"/>
          <w:sz w:val="21"/>
          <w:szCs w:val="21"/>
        </w:rPr>
        <w:t>拉兩個城市十分邪惡，結果被神降火燒毀；至於有機會聽福音而拒絕接受福音的人，他們在審判時比在這些邪惡城市中從未曾聽聞福音的人處境更糟！</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在太</w:t>
      </w:r>
      <w:r w:rsidRPr="005F29A5">
        <w:rPr>
          <w:rFonts w:ascii="Helvetica" w:eastAsia="新細明體" w:hAnsi="Helvetica" w:cs="Helvetica"/>
          <w:color w:val="333333"/>
          <w:kern w:val="0"/>
          <w:sz w:val="21"/>
          <w:szCs w:val="21"/>
        </w:rPr>
        <w:t>10:16-20</w:t>
      </w:r>
      <w:r w:rsidRPr="005F29A5">
        <w:rPr>
          <w:rFonts w:ascii="Helvetica" w:eastAsia="新細明體" w:hAnsi="Helvetica" w:cs="Helvetica" w:hint="eastAsia"/>
          <w:color w:val="333333"/>
          <w:kern w:val="0"/>
          <w:sz w:val="21"/>
          <w:szCs w:val="21"/>
        </w:rPr>
        <w:t>，主耶穌指出，門徒將要受到的攻擊就像</w:t>
      </w:r>
      <w:proofErr w:type="gramStart"/>
      <w:r w:rsidRPr="005F29A5">
        <w:rPr>
          <w:rFonts w:ascii="Helvetica" w:eastAsia="新細明體" w:hAnsi="Helvetica" w:cs="Helvetica" w:hint="eastAsia"/>
          <w:color w:val="333333"/>
          <w:kern w:val="0"/>
          <w:sz w:val="21"/>
          <w:szCs w:val="21"/>
        </w:rPr>
        <w:t>兇</w:t>
      </w:r>
      <w:proofErr w:type="gramEnd"/>
      <w:r w:rsidRPr="005F29A5">
        <w:rPr>
          <w:rFonts w:ascii="Helvetica" w:eastAsia="新細明體" w:hAnsi="Helvetica" w:cs="Helvetica" w:hint="eastAsia"/>
          <w:color w:val="333333"/>
          <w:kern w:val="0"/>
          <w:sz w:val="21"/>
          <w:szCs w:val="21"/>
        </w:rPr>
        <w:t>猛的豺狼一樣，所以要有智慧地面對。不單馴良像鴿子，也要敏銳和審慎，不要迷迷糊糊地被人利用，反而必須平衡智慧和馴良兩方面來完成神的工作。</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教導完待人處事的正確態度之後，主耶穌便提醒門徒要防備別人的攻擊，以及面對攻擊時的處理方法，</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t>10:17-20</w:t>
      </w:r>
      <w:proofErr w:type="gramStart"/>
      <w:r w:rsidRPr="005F29A5">
        <w:rPr>
          <w:rFonts w:ascii="Helvetica" w:eastAsia="新細明體" w:hAnsi="Helvetica" w:cs="Helvetica" w:hint="eastAsia"/>
          <w:color w:val="333333"/>
          <w:kern w:val="0"/>
          <w:sz w:val="21"/>
          <w:szCs w:val="21"/>
        </w:rPr>
        <w:t>）</w:t>
      </w:r>
      <w:proofErr w:type="gramEnd"/>
      <w:r w:rsidRPr="005F29A5">
        <w:rPr>
          <w:rFonts w:ascii="Helvetica" w:eastAsia="新細明體" w:hAnsi="Helvetica" w:cs="Helvetica"/>
          <w:color w:val="333333"/>
          <w:kern w:val="0"/>
          <w:sz w:val="21"/>
          <w:szCs w:val="21"/>
        </w:rPr>
        <w:t xml:space="preserve"> </w:t>
      </w:r>
      <w:r w:rsidRPr="005F29A5">
        <w:rPr>
          <w:rFonts w:ascii="Helvetica" w:eastAsia="新細明體" w:hAnsi="Helvetica" w:cs="Helvetica" w:hint="eastAsia"/>
          <w:color w:val="333333"/>
          <w:kern w:val="0"/>
          <w:sz w:val="21"/>
          <w:szCs w:val="21"/>
        </w:rPr>
        <w:t>主耶穌在這裡似乎預言了門徒要面對的情況，他們有可能被交給公會受審，有可能身體上會受到鞭打，為主的名受苦。主耶穌告訴門徒當他們因為傳福音的緣故而被捕時，不用擔心怎樣答辯，神的靈會引領他們說話。</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hint="eastAsia"/>
          <w:color w:val="333333"/>
          <w:kern w:val="0"/>
          <w:sz w:val="21"/>
          <w:szCs w:val="21"/>
        </w:rPr>
        <w:t>有些人引用這句話，誤以為傳福音不必作準備工作，因為神到時候會帶領，這種想法是不對的。主耶穌只是叫我們不要擔心，而不是叫我們不必作準備的工作。所以在太</w:t>
      </w:r>
      <w:r w:rsidRPr="005F29A5">
        <w:rPr>
          <w:rFonts w:ascii="Helvetica" w:eastAsia="新細明體" w:hAnsi="Helvetica" w:cs="Helvetica"/>
          <w:color w:val="333333"/>
          <w:kern w:val="0"/>
          <w:sz w:val="21"/>
          <w:szCs w:val="21"/>
        </w:rPr>
        <w:t>10:21-23</w:t>
      </w:r>
      <w:r w:rsidRPr="005F29A5">
        <w:rPr>
          <w:rFonts w:ascii="Helvetica" w:eastAsia="新細明體" w:hAnsi="Helvetica" w:cs="Helvetica" w:hint="eastAsia"/>
          <w:color w:val="333333"/>
          <w:kern w:val="0"/>
          <w:sz w:val="21"/>
          <w:szCs w:val="21"/>
        </w:rPr>
        <w:t>，主耶穌除了把末世的情況告訴門徒之外，也再次鼓勵他們要努力傳道，不要懼怕逼迫。</w:t>
      </w:r>
    </w:p>
    <w:p w:rsidR="005F29A5" w:rsidRPr="005F29A5" w:rsidRDefault="005F29A5" w:rsidP="005F29A5">
      <w:pPr>
        <w:widowControl/>
        <w:shd w:val="clear" w:color="auto" w:fill="FFFFFF"/>
        <w:spacing w:after="240"/>
        <w:rPr>
          <w:rFonts w:ascii="Helvetica" w:eastAsia="新細明體" w:hAnsi="Helvetica" w:cs="Helvetica"/>
          <w:color w:val="333333"/>
          <w:kern w:val="0"/>
          <w:sz w:val="21"/>
          <w:szCs w:val="21"/>
        </w:rPr>
      </w:pPr>
      <w:r w:rsidRPr="005F29A5">
        <w:rPr>
          <w:rFonts w:ascii="Helvetica" w:eastAsia="新細明體" w:hAnsi="Helvetica" w:cs="Helvetica"/>
          <w:color w:val="333333"/>
          <w:kern w:val="0"/>
          <w:sz w:val="21"/>
          <w:szCs w:val="21"/>
        </w:rPr>
        <w:lastRenderedPageBreak/>
        <w:t>10:</w:t>
      </w:r>
      <w:proofErr w:type="gramStart"/>
      <w:r w:rsidRPr="005F29A5">
        <w:rPr>
          <w:rFonts w:ascii="Helvetica" w:eastAsia="新細明體" w:hAnsi="Helvetica" w:cs="Helvetica"/>
          <w:color w:val="333333"/>
          <w:kern w:val="0"/>
          <w:sz w:val="21"/>
          <w:szCs w:val="21"/>
        </w:rPr>
        <w:t>22</w:t>
      </w:r>
      <w:r w:rsidRPr="005F29A5">
        <w:rPr>
          <w:rFonts w:ascii="Helvetica" w:eastAsia="新細明體" w:hAnsi="Helvetica" w:cs="Helvetica" w:hint="eastAsia"/>
          <w:color w:val="333333"/>
          <w:kern w:val="0"/>
          <w:sz w:val="21"/>
          <w:szCs w:val="21"/>
        </w:rPr>
        <w:t>所說的</w:t>
      </w:r>
      <w:proofErr w:type="gramEnd"/>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忍耐到底的，必然得救</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的真正意思，並不是得救的方法，但是它是真正委身於耶穌的憑證，是指著在逼迫之下仍能忍耐的，</w:t>
      </w:r>
      <w:proofErr w:type="gramStart"/>
      <w:r w:rsidRPr="005F29A5">
        <w:rPr>
          <w:rFonts w:ascii="Helvetica" w:eastAsia="新細明體" w:hAnsi="Helvetica" w:cs="Helvetica" w:hint="eastAsia"/>
          <w:color w:val="333333"/>
          <w:kern w:val="0"/>
          <w:sz w:val="21"/>
          <w:szCs w:val="21"/>
        </w:rPr>
        <w:t>必蒙神</w:t>
      </w:r>
      <w:proofErr w:type="gramEnd"/>
      <w:r w:rsidRPr="005F29A5">
        <w:rPr>
          <w:rFonts w:ascii="Helvetica" w:eastAsia="新細明體" w:hAnsi="Helvetica" w:cs="Helvetica" w:hint="eastAsia"/>
          <w:color w:val="333333"/>
          <w:kern w:val="0"/>
          <w:sz w:val="21"/>
          <w:szCs w:val="21"/>
        </w:rPr>
        <w:t>的記念。在太</w:t>
      </w:r>
      <w:r w:rsidRPr="005F29A5">
        <w:rPr>
          <w:rFonts w:ascii="Helvetica" w:eastAsia="新細明體" w:hAnsi="Helvetica" w:cs="Helvetica"/>
          <w:color w:val="333333"/>
          <w:kern w:val="0"/>
          <w:sz w:val="21"/>
          <w:szCs w:val="21"/>
        </w:rPr>
        <w:t>10:23</w:t>
      </w:r>
      <w:r w:rsidRPr="005F29A5">
        <w:rPr>
          <w:rFonts w:ascii="Helvetica" w:eastAsia="新細明體" w:hAnsi="Helvetica" w:cs="Helvetica" w:hint="eastAsia"/>
          <w:color w:val="333333"/>
          <w:kern w:val="0"/>
          <w:sz w:val="21"/>
          <w:szCs w:val="21"/>
        </w:rPr>
        <w:t>，主耶穌教我們如果在一個城市受到大逼迫，就要到另一個城市去傳道，經文用了</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逃</w:t>
      </w:r>
      <w:r w:rsidRPr="005F29A5">
        <w:rPr>
          <w:rFonts w:ascii="Helvetica" w:eastAsia="新細明體" w:hAnsi="Helvetica" w:cs="Helvetica"/>
          <w:color w:val="333333"/>
          <w:kern w:val="0"/>
          <w:sz w:val="21"/>
          <w:szCs w:val="21"/>
        </w:rPr>
        <w:t>”</w:t>
      </w:r>
      <w:r w:rsidRPr="005F29A5">
        <w:rPr>
          <w:rFonts w:ascii="Helvetica" w:eastAsia="新細明體" w:hAnsi="Helvetica" w:cs="Helvetica" w:hint="eastAsia"/>
          <w:color w:val="333333"/>
          <w:kern w:val="0"/>
          <w:sz w:val="21"/>
          <w:szCs w:val="21"/>
        </w:rPr>
        <w:t>字來強調逼迫，勸勉門徒要努力完成主</w:t>
      </w:r>
      <w:proofErr w:type="gramStart"/>
      <w:r w:rsidRPr="005F29A5">
        <w:rPr>
          <w:rFonts w:ascii="Helvetica" w:eastAsia="新細明體" w:hAnsi="Helvetica" w:cs="Helvetica" w:hint="eastAsia"/>
          <w:color w:val="333333"/>
          <w:kern w:val="0"/>
          <w:sz w:val="21"/>
          <w:szCs w:val="21"/>
        </w:rPr>
        <w:t>所交托的</w:t>
      </w:r>
      <w:proofErr w:type="gramEnd"/>
      <w:r w:rsidRPr="005F29A5">
        <w:rPr>
          <w:rFonts w:ascii="Helvetica" w:eastAsia="新細明體" w:hAnsi="Helvetica" w:cs="Helvetica" w:hint="eastAsia"/>
          <w:color w:val="333333"/>
          <w:kern w:val="0"/>
          <w:sz w:val="21"/>
          <w:szCs w:val="21"/>
        </w:rPr>
        <w:t>工作。</w:t>
      </w:r>
    </w:p>
    <w:p w:rsidR="005F29A5" w:rsidRPr="005F29A5" w:rsidRDefault="005F29A5" w:rsidP="005F29A5">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Default="005F29A5"/>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52F1"/>
    <w:multiLevelType w:val="multilevel"/>
    <w:tmpl w:val="572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73"/>
    <w:rsid w:val="003312FB"/>
    <w:rsid w:val="00417B5C"/>
    <w:rsid w:val="005F29A5"/>
    <w:rsid w:val="009B4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F29A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F29A5"/>
    <w:rPr>
      <w:rFonts w:ascii="新細明體" w:eastAsia="新細明體" w:hAnsi="新細明體" w:cs="新細明體"/>
      <w:b/>
      <w:bCs/>
      <w:kern w:val="0"/>
      <w:sz w:val="36"/>
      <w:szCs w:val="36"/>
    </w:rPr>
  </w:style>
  <w:style w:type="character" w:styleId="a3">
    <w:name w:val="Hyperlink"/>
    <w:basedOn w:val="a0"/>
    <w:uiPriority w:val="99"/>
    <w:semiHidden/>
    <w:unhideWhenUsed/>
    <w:rsid w:val="005F29A5"/>
    <w:rPr>
      <w:color w:val="0000FF"/>
      <w:u w:val="single"/>
    </w:rPr>
  </w:style>
  <w:style w:type="paragraph" w:styleId="Web">
    <w:name w:val="Normal (Web)"/>
    <w:basedOn w:val="a"/>
    <w:uiPriority w:val="99"/>
    <w:semiHidden/>
    <w:unhideWhenUsed/>
    <w:rsid w:val="005F29A5"/>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5F29A5"/>
  </w:style>
  <w:style w:type="paragraph" w:styleId="a4">
    <w:name w:val="Balloon Text"/>
    <w:basedOn w:val="a"/>
    <w:link w:val="a5"/>
    <w:uiPriority w:val="99"/>
    <w:semiHidden/>
    <w:unhideWhenUsed/>
    <w:rsid w:val="005F29A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F29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F29A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F29A5"/>
    <w:rPr>
      <w:rFonts w:ascii="新細明體" w:eastAsia="新細明體" w:hAnsi="新細明體" w:cs="新細明體"/>
      <w:b/>
      <w:bCs/>
      <w:kern w:val="0"/>
      <w:sz w:val="36"/>
      <w:szCs w:val="36"/>
    </w:rPr>
  </w:style>
  <w:style w:type="character" w:styleId="a3">
    <w:name w:val="Hyperlink"/>
    <w:basedOn w:val="a0"/>
    <w:uiPriority w:val="99"/>
    <w:semiHidden/>
    <w:unhideWhenUsed/>
    <w:rsid w:val="005F29A5"/>
    <w:rPr>
      <w:color w:val="0000FF"/>
      <w:u w:val="single"/>
    </w:rPr>
  </w:style>
  <w:style w:type="paragraph" w:styleId="Web">
    <w:name w:val="Normal (Web)"/>
    <w:basedOn w:val="a"/>
    <w:uiPriority w:val="99"/>
    <w:semiHidden/>
    <w:unhideWhenUsed/>
    <w:rsid w:val="005F29A5"/>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5F29A5"/>
  </w:style>
  <w:style w:type="paragraph" w:styleId="a4">
    <w:name w:val="Balloon Text"/>
    <w:basedOn w:val="a"/>
    <w:link w:val="a5"/>
    <w:uiPriority w:val="99"/>
    <w:semiHidden/>
    <w:unhideWhenUsed/>
    <w:rsid w:val="005F29A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F2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5550">
      <w:bodyDiv w:val="1"/>
      <w:marLeft w:val="0"/>
      <w:marRight w:val="0"/>
      <w:marTop w:val="0"/>
      <w:marBottom w:val="0"/>
      <w:divBdr>
        <w:top w:val="none" w:sz="0" w:space="0" w:color="auto"/>
        <w:left w:val="none" w:sz="0" w:space="0" w:color="auto"/>
        <w:bottom w:val="none" w:sz="0" w:space="0" w:color="auto"/>
        <w:right w:val="none" w:sz="0" w:space="0" w:color="auto"/>
      </w:divBdr>
      <w:divsChild>
        <w:div w:id="1528786439">
          <w:marLeft w:val="0"/>
          <w:marRight w:val="0"/>
          <w:marTop w:val="30"/>
          <w:marBottom w:val="150"/>
          <w:divBdr>
            <w:top w:val="none" w:sz="0" w:space="0" w:color="auto"/>
            <w:left w:val="none" w:sz="0" w:space="0" w:color="auto"/>
            <w:bottom w:val="single" w:sz="2" w:space="4" w:color="EEEEEE"/>
            <w:right w:val="none" w:sz="0" w:space="0" w:color="auto"/>
          </w:divBdr>
        </w:div>
        <w:div w:id="1400248203">
          <w:marLeft w:val="0"/>
          <w:marRight w:val="0"/>
          <w:marTop w:val="0"/>
          <w:marBottom w:val="0"/>
          <w:divBdr>
            <w:top w:val="none" w:sz="0" w:space="0" w:color="auto"/>
            <w:left w:val="none" w:sz="0" w:space="0" w:color="auto"/>
            <w:bottom w:val="none" w:sz="0" w:space="0" w:color="auto"/>
            <w:right w:val="none" w:sz="0" w:space="0" w:color="auto"/>
          </w:divBdr>
          <w:divsChild>
            <w:div w:id="1888642397">
              <w:marLeft w:val="0"/>
              <w:marRight w:val="0"/>
              <w:marTop w:val="0"/>
              <w:marBottom w:val="0"/>
              <w:divBdr>
                <w:top w:val="none" w:sz="0" w:space="0" w:color="auto"/>
                <w:left w:val="none" w:sz="0" w:space="0" w:color="auto"/>
                <w:bottom w:val="none" w:sz="0" w:space="0" w:color="auto"/>
                <w:right w:val="none" w:sz="0" w:space="0" w:color="auto"/>
              </w:divBdr>
              <w:divsChild>
                <w:div w:id="1838378902">
                  <w:marLeft w:val="0"/>
                  <w:marRight w:val="0"/>
                  <w:marTop w:val="0"/>
                  <w:marBottom w:val="0"/>
                  <w:divBdr>
                    <w:top w:val="none" w:sz="0" w:space="0" w:color="auto"/>
                    <w:left w:val="none" w:sz="0" w:space="0" w:color="auto"/>
                    <w:bottom w:val="none" w:sz="0" w:space="0" w:color="auto"/>
                    <w:right w:val="none" w:sz="0" w:space="0" w:color="auto"/>
                  </w:divBdr>
                  <w:divsChild>
                    <w:div w:id="2016226677">
                      <w:marLeft w:val="0"/>
                      <w:marRight w:val="0"/>
                      <w:marTop w:val="0"/>
                      <w:marBottom w:val="0"/>
                      <w:divBdr>
                        <w:top w:val="none" w:sz="0" w:space="0" w:color="auto"/>
                        <w:left w:val="none" w:sz="0" w:space="0" w:color="auto"/>
                        <w:bottom w:val="none" w:sz="0" w:space="0" w:color="auto"/>
                        <w:right w:val="none" w:sz="0" w:space="0" w:color="auto"/>
                      </w:divBdr>
                      <w:divsChild>
                        <w:div w:id="1347827188">
                          <w:marLeft w:val="0"/>
                          <w:marRight w:val="0"/>
                          <w:marTop w:val="0"/>
                          <w:marBottom w:val="0"/>
                          <w:divBdr>
                            <w:top w:val="none" w:sz="0" w:space="0" w:color="auto"/>
                            <w:left w:val="none" w:sz="0" w:space="0" w:color="auto"/>
                            <w:bottom w:val="none" w:sz="0" w:space="0" w:color="auto"/>
                            <w:right w:val="none" w:sz="0" w:space="0" w:color="auto"/>
                          </w:divBdr>
                          <w:divsChild>
                            <w:div w:id="1195271444">
                              <w:marLeft w:val="0"/>
                              <w:marRight w:val="0"/>
                              <w:marTop w:val="0"/>
                              <w:marBottom w:val="0"/>
                              <w:divBdr>
                                <w:top w:val="none" w:sz="0" w:space="0" w:color="auto"/>
                                <w:left w:val="none" w:sz="0" w:space="0" w:color="auto"/>
                                <w:bottom w:val="none" w:sz="0" w:space="0" w:color="auto"/>
                                <w:right w:val="none" w:sz="0" w:space="0" w:color="auto"/>
                              </w:divBdr>
                              <w:divsChild>
                                <w:div w:id="10329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gospels-matth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2021-07-13T06:33:00Z</dcterms:created>
  <dcterms:modified xsi:type="dcterms:W3CDTF">2021-07-13T06:33:00Z</dcterms:modified>
</cp:coreProperties>
</file>