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B3" w:rsidRDefault="00475CB3" w:rsidP="00475CB3">
      <w:r>
        <w:rPr>
          <w:rFonts w:hint="eastAsia"/>
        </w:rPr>
        <w:t>第</w:t>
      </w:r>
      <w:r>
        <w:t>12</w:t>
      </w:r>
      <w:r>
        <w:rPr>
          <w:rFonts w:hint="eastAsia"/>
        </w:rPr>
        <w:t>講：真財寶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12:1-13:9</w:t>
      </w:r>
      <w:proofErr w:type="gramStart"/>
      <w:r>
        <w:rPr>
          <w:rFonts w:hint="eastAsia"/>
        </w:rPr>
        <w:t>）</w:t>
      </w:r>
      <w:proofErr w:type="gramEnd"/>
    </w:p>
    <w:p w:rsidR="00475CB3" w:rsidRDefault="00475CB3" w:rsidP="00475CB3">
      <w:pPr>
        <w:rPr>
          <w:rFonts w:hint="eastAsia"/>
        </w:rPr>
      </w:pPr>
      <w:r>
        <w:rPr>
          <w:rFonts w:hint="eastAsia"/>
        </w:rPr>
        <w:t>系列：路加福音</w:t>
      </w:r>
    </w:p>
    <w:p w:rsidR="00475CB3" w:rsidRDefault="00475CB3" w:rsidP="00475CB3">
      <w:r>
        <w:rPr>
          <w:rFonts w:hint="eastAsia"/>
        </w:rPr>
        <w:t>講員：文惠</w:t>
      </w:r>
    </w:p>
    <w:p w:rsidR="00475CB3" w:rsidRDefault="00475CB3" w:rsidP="00475CB3">
      <w:bookmarkStart w:id="0" w:name="_GoBack"/>
      <w:bookmarkEnd w:id="0"/>
      <w:r>
        <w:rPr>
          <w:rFonts w:hint="eastAsia"/>
        </w:rPr>
        <w:t>主耶穌的講道大有能力，所以</w:t>
      </w:r>
      <w:r>
        <w:t>12:1</w:t>
      </w:r>
      <w:r>
        <w:rPr>
          <w:rFonts w:hint="eastAsia"/>
        </w:rPr>
        <w:t>說：“有幾萬人聚集，甚至彼此踐踏。耶穌開講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幾萬人表示聽眾多不勝數，接著耶穌就提醒門徒要防備法利賽人的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，猶太人往往以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比喻罪惡的腐化作用，在此主耶穌是指法利賽人的錯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教訓和虛偽、邪惡的心態，他們假冒為善，但就算是內室也就是儲藏室，雖有重重房間圍著，沒有人能從外面</w:t>
      </w:r>
      <w:proofErr w:type="gramStart"/>
      <w:r>
        <w:rPr>
          <w:rFonts w:hint="eastAsia"/>
        </w:rPr>
        <w:t>掘</w:t>
      </w:r>
      <w:proofErr w:type="gramEnd"/>
      <w:r>
        <w:rPr>
          <w:rFonts w:hint="eastAsia"/>
        </w:rPr>
        <w:t>進去，所說的話和所做的事也必將在房上就是通常公佈事情的地方被傳開，因為沒有人能躲過神的鑒察和審判。</w:t>
      </w:r>
    </w:p>
    <w:p w:rsidR="00475CB3" w:rsidRDefault="00475CB3" w:rsidP="00475CB3"/>
    <w:p w:rsidR="00475CB3" w:rsidRDefault="00475CB3" w:rsidP="00475CB3">
      <w:pPr>
        <w:rPr>
          <w:rFonts w:hint="eastAsia"/>
        </w:rPr>
      </w:pPr>
      <w:r>
        <w:t>12:4-12</w:t>
      </w:r>
      <w:r>
        <w:rPr>
          <w:rFonts w:hint="eastAsia"/>
        </w:rPr>
        <w:t>描述信主的人應勇於面對逼迫。</w:t>
      </w:r>
      <w:r>
        <w:t>12:4</w:t>
      </w:r>
      <w:r>
        <w:rPr>
          <w:rFonts w:hint="eastAsia"/>
        </w:rPr>
        <w:t>主說：“我的朋友”，這是何等親切的稱呼，對我們又是何等的安慰！主說逼迫信徒肉身的人雖然可怕，但能夠</w:t>
      </w:r>
      <w:proofErr w:type="gramStart"/>
      <w:r>
        <w:rPr>
          <w:rFonts w:hint="eastAsia"/>
        </w:rPr>
        <w:t>殺身且</w:t>
      </w:r>
      <w:proofErr w:type="gramEnd"/>
      <w:r>
        <w:rPr>
          <w:rFonts w:hint="eastAsia"/>
        </w:rPr>
        <w:t>將人丟在地獄裡的神，更是我們要敬畏的對象。地獄和陰間不同，陰間是指死人所去之處，而地獄</w:t>
      </w:r>
      <w:proofErr w:type="gramStart"/>
      <w:r>
        <w:rPr>
          <w:rFonts w:hint="eastAsia"/>
        </w:rPr>
        <w:t>這詞原是</w:t>
      </w:r>
      <w:proofErr w:type="gramEnd"/>
      <w:r>
        <w:rPr>
          <w:rFonts w:hint="eastAsia"/>
        </w:rPr>
        <w:t>指耶路撒冷以南一條深谷名</w:t>
      </w:r>
      <w:proofErr w:type="gramStart"/>
      <w:r>
        <w:rPr>
          <w:rFonts w:hint="eastAsia"/>
        </w:rPr>
        <w:t>叫欣嫩子谷</w:t>
      </w:r>
      <w:proofErr w:type="gramEnd"/>
      <w:r>
        <w:rPr>
          <w:rFonts w:hint="eastAsia"/>
        </w:rPr>
        <w:t>，王下</w:t>
      </w:r>
      <w:r>
        <w:t>23:10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參耶</w:t>
      </w:r>
      <w:proofErr w:type="gramEnd"/>
      <w:r>
        <w:t>7:31-32</w:t>
      </w:r>
      <w:r>
        <w:rPr>
          <w:rFonts w:hint="eastAsia"/>
        </w:rPr>
        <w:t>，</w:t>
      </w:r>
      <w:r>
        <w:t>19:6</w:t>
      </w:r>
      <w:r>
        <w:rPr>
          <w:rFonts w:hint="eastAsia"/>
        </w:rPr>
        <w:t>記載因南國</w:t>
      </w:r>
      <w:proofErr w:type="gramStart"/>
      <w:r>
        <w:rPr>
          <w:rFonts w:hint="eastAsia"/>
        </w:rPr>
        <w:t>惡王亞哈</w:t>
      </w:r>
      <w:proofErr w:type="gramEnd"/>
      <w:r>
        <w:rPr>
          <w:rFonts w:hint="eastAsia"/>
        </w:rPr>
        <w:t>斯和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拿西在位</w:t>
      </w:r>
      <w:proofErr w:type="gramStart"/>
      <w:r>
        <w:rPr>
          <w:rFonts w:hint="eastAsia"/>
        </w:rPr>
        <w:t>期間，在這獻</w:t>
      </w:r>
      <w:proofErr w:type="gramEnd"/>
      <w:r>
        <w:rPr>
          <w:rFonts w:hint="eastAsia"/>
        </w:rPr>
        <w:t>活人為祭，供奉亞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人的摩洛神，約西亞王因此處有異教</w:t>
      </w:r>
      <w:proofErr w:type="gramStart"/>
      <w:r>
        <w:rPr>
          <w:rFonts w:hint="eastAsia"/>
        </w:rPr>
        <w:t>敬拜就污穢</w:t>
      </w:r>
      <w:proofErr w:type="gramEnd"/>
      <w:r>
        <w:rPr>
          <w:rFonts w:hint="eastAsia"/>
        </w:rPr>
        <w:t>這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，後來這地方成為耶路撒冷燒垃圾的地方，火焰終日不滅，因而變成末日刑罰所在地的象徵。</w:t>
      </w:r>
    </w:p>
    <w:p w:rsidR="00475CB3" w:rsidRDefault="00475CB3" w:rsidP="00475CB3"/>
    <w:p w:rsidR="00475CB3" w:rsidRDefault="00475CB3" w:rsidP="00475CB3">
      <w:r>
        <w:rPr>
          <w:rFonts w:hint="eastAsia"/>
        </w:rPr>
        <w:t>主耶穌</w:t>
      </w:r>
      <w:proofErr w:type="gramStart"/>
      <w:r>
        <w:rPr>
          <w:rFonts w:hint="eastAsia"/>
        </w:rPr>
        <w:t>也說神甚至</w:t>
      </w:r>
      <w:proofErr w:type="gramEnd"/>
      <w:r>
        <w:rPr>
          <w:rFonts w:hint="eastAsia"/>
        </w:rPr>
        <w:t>看顧那些被人廉價出售作食物的小鳥，更何況人！分這錢幣的單位原是價值極低微的銅幣，約為一得拿利也就是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個人一天工資的十六分之一，但這卑微的小鳥，神也看顧，而我們比麻雀貴重，神當然更看重。</w:t>
      </w:r>
    </w:p>
    <w:p w:rsidR="00475CB3" w:rsidRDefault="00475CB3" w:rsidP="00475CB3"/>
    <w:p w:rsidR="00475CB3" w:rsidRDefault="00475CB3" w:rsidP="00475CB3">
      <w:r>
        <w:rPr>
          <w:rFonts w:hint="eastAsia"/>
        </w:rPr>
        <w:t>主耶穌也勉勵我們要在人前勇敢承認自己的信仰，在</w:t>
      </w:r>
      <w:r>
        <w:t>12:10</w:t>
      </w:r>
      <w:r>
        <w:rPr>
          <w:rFonts w:hint="eastAsia"/>
        </w:rPr>
        <w:t>提到褻瀆聖靈總不得赦免，這是指把基督靠聖靈能力所行的真正神跡奇事，當作</w:t>
      </w:r>
      <w:proofErr w:type="gramStart"/>
      <w:r>
        <w:rPr>
          <w:rFonts w:hint="eastAsia"/>
        </w:rPr>
        <w:t>是撒但</w:t>
      </w:r>
      <w:proofErr w:type="gramEnd"/>
      <w:r>
        <w:rPr>
          <w:rFonts w:hint="eastAsia"/>
        </w:rPr>
        <w:t>的作為，這</w:t>
      </w:r>
      <w:proofErr w:type="gramStart"/>
      <w:r>
        <w:rPr>
          <w:rFonts w:hint="eastAsia"/>
        </w:rPr>
        <w:t>種硬心抗拒</w:t>
      </w:r>
      <w:proofErr w:type="gramEnd"/>
      <w:r>
        <w:rPr>
          <w:rFonts w:hint="eastAsia"/>
        </w:rPr>
        <w:t>並譭謗聖神的人因不悔改是得不到神的赦免的。</w:t>
      </w:r>
    </w:p>
    <w:p w:rsidR="00475CB3" w:rsidRDefault="00475CB3" w:rsidP="00475CB3"/>
    <w:p w:rsidR="00475CB3" w:rsidRDefault="00475CB3" w:rsidP="00475CB3">
      <w:r>
        <w:t>12:13-21</w:t>
      </w:r>
      <w:r>
        <w:rPr>
          <w:rFonts w:hint="eastAsia"/>
        </w:rPr>
        <w:t>主耶穌用了一個無知財主的比喻來提醒大家何為真財寶。那時有一個人請耶穌為他和兄長分家業，根據申</w:t>
      </w:r>
      <w:r>
        <w:t>21:17</w:t>
      </w:r>
      <w:r>
        <w:rPr>
          <w:rFonts w:hint="eastAsia"/>
        </w:rPr>
        <w:t>列出分家產的一般規則，就是長子可得幼子之份的雙倍。通常這些紛爭都</w:t>
      </w:r>
      <w:proofErr w:type="gramStart"/>
      <w:r>
        <w:rPr>
          <w:rFonts w:hint="eastAsia"/>
        </w:rPr>
        <w:t>由拉比去</w:t>
      </w:r>
      <w:proofErr w:type="gramEnd"/>
      <w:r>
        <w:rPr>
          <w:rFonts w:hint="eastAsia"/>
        </w:rPr>
        <w:t>解決，這人看重的是財產，但耶穌看重的是他內心的貪念，所以耶穌就用比喻向他講明貪婪的結果。</w:t>
      </w:r>
    </w:p>
    <w:p w:rsidR="00475CB3" w:rsidRDefault="00475CB3" w:rsidP="00475CB3"/>
    <w:p w:rsidR="00475CB3" w:rsidRDefault="00475CB3" w:rsidP="00475CB3">
      <w:r>
        <w:rPr>
          <w:rFonts w:hint="eastAsia"/>
        </w:rPr>
        <w:t>比喻中的財主以追求物質豐富和享受為人生終極意義，卻忘記了人生的短暫和</w:t>
      </w:r>
      <w:proofErr w:type="gramStart"/>
      <w:r>
        <w:rPr>
          <w:rFonts w:hint="eastAsia"/>
        </w:rPr>
        <w:t>神最終</w:t>
      </w:r>
      <w:proofErr w:type="gramEnd"/>
      <w:r>
        <w:rPr>
          <w:rFonts w:hint="eastAsia"/>
        </w:rPr>
        <w:t>的審判，</w:t>
      </w:r>
      <w:proofErr w:type="gramStart"/>
      <w:r>
        <w:rPr>
          <w:rFonts w:hint="eastAsia"/>
        </w:rPr>
        <w:t>所以神稱這樣</w:t>
      </w:r>
      <w:proofErr w:type="gramEnd"/>
      <w:r>
        <w:rPr>
          <w:rFonts w:hint="eastAsia"/>
        </w:rPr>
        <w:t>的人為“無知的人”，這是一個極為強烈的用語，</w:t>
      </w:r>
      <w:proofErr w:type="gramStart"/>
      <w:r>
        <w:rPr>
          <w:rFonts w:hint="eastAsia"/>
        </w:rPr>
        <w:t>弗</w:t>
      </w:r>
      <w:proofErr w:type="gramEnd"/>
      <w:r>
        <w:t>5:17</w:t>
      </w:r>
      <w:r>
        <w:rPr>
          <w:rFonts w:hint="eastAsia"/>
        </w:rPr>
        <w:t>翻譯為“糊塗人”，因為他自以為有錢但在神面前卻一點也不富足。</w:t>
      </w:r>
    </w:p>
    <w:p w:rsidR="00475CB3" w:rsidRDefault="00475CB3" w:rsidP="00475CB3"/>
    <w:p w:rsidR="00475CB3" w:rsidRDefault="00475CB3" w:rsidP="00475CB3">
      <w:pPr>
        <w:rPr>
          <w:rFonts w:hint="eastAsia"/>
        </w:rPr>
      </w:pPr>
      <w:r>
        <w:t>12:22-34</w:t>
      </w:r>
      <w:r>
        <w:rPr>
          <w:rFonts w:hint="eastAsia"/>
        </w:rPr>
        <w:t>主耶穌勉勵門徒不要憂慮衣食生活，因為生命不僅是衣食上的滿足，</w:t>
      </w:r>
      <w:proofErr w:type="gramStart"/>
      <w:r>
        <w:rPr>
          <w:rFonts w:hint="eastAsia"/>
        </w:rPr>
        <w:t>神既看顧雀</w:t>
      </w:r>
      <w:proofErr w:type="gramEnd"/>
      <w:r>
        <w:rPr>
          <w:rFonts w:hint="eastAsia"/>
        </w:rPr>
        <w:t>鳥，又以絕美的妝飾供給野花，連所羅門王所穿戴的都比不上，更何況</w:t>
      </w:r>
      <w:proofErr w:type="gramStart"/>
      <w:r>
        <w:rPr>
          <w:rFonts w:hint="eastAsia"/>
        </w:rPr>
        <w:lastRenderedPageBreak/>
        <w:t>祂</w:t>
      </w:r>
      <w:proofErr w:type="gramEnd"/>
      <w:r>
        <w:rPr>
          <w:rFonts w:hint="eastAsia"/>
        </w:rPr>
        <w:t>所愛的人？所以憂慮是無濟於事，我們應將信心的眼光定睛在創造萬物、供應充足的神身上，我們所要做的是求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國，對信主的我們來說，我們已擁有神的國，所以我們更應該追求神國的屬靈益處，不要追求世上物質的東西。就算我們只是一小群，因為基督徒只是世上人口的少數，但我們卻有神為我們的牧者，所以我們要“變賣所有”這是指我們不要被</w:t>
      </w:r>
      <w:proofErr w:type="gramStart"/>
      <w:r>
        <w:rPr>
          <w:rFonts w:hint="eastAsia"/>
        </w:rPr>
        <w:t>錢財纏累</w:t>
      </w:r>
      <w:proofErr w:type="gramEnd"/>
      <w:r>
        <w:rPr>
          <w:rFonts w:hint="eastAsia"/>
        </w:rPr>
        <w:t>，因為我們的財寶在那裡，我們的心也在那裡。</w:t>
      </w:r>
    </w:p>
    <w:p w:rsidR="00475CB3" w:rsidRDefault="00475CB3" w:rsidP="00475CB3"/>
    <w:p w:rsidR="00475CB3" w:rsidRDefault="00475CB3" w:rsidP="00475CB3">
      <w:r>
        <w:rPr>
          <w:rFonts w:hint="eastAsia"/>
        </w:rPr>
        <w:t>而我們要如何</w:t>
      </w:r>
      <w:proofErr w:type="gramStart"/>
      <w:r>
        <w:rPr>
          <w:rFonts w:hint="eastAsia"/>
        </w:rPr>
        <w:t>儆醒呢</w:t>
      </w:r>
      <w:proofErr w:type="gramEnd"/>
      <w:r>
        <w:rPr>
          <w:rFonts w:hint="eastAsia"/>
        </w:rPr>
        <w:t>？</w:t>
      </w:r>
      <w:r>
        <w:t>12:35-48</w:t>
      </w:r>
      <w:r>
        <w:rPr>
          <w:rFonts w:hint="eastAsia"/>
        </w:rPr>
        <w:t>主耶穌就要我們隨時準備主的再來。我們等候主的再來就如一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僕人等候主人，要</w:t>
      </w:r>
      <w:proofErr w:type="gramStart"/>
      <w:r>
        <w:rPr>
          <w:rFonts w:hint="eastAsia"/>
        </w:rPr>
        <w:t>腰束上</w:t>
      </w:r>
      <w:proofErr w:type="gramEnd"/>
      <w:r>
        <w:rPr>
          <w:rFonts w:hint="eastAsia"/>
        </w:rPr>
        <w:t>帶，這是工作時的裝束，就算是等候終夜也要繼續等，若主人回來發現僕人能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醒，主人為表示欣賞，甚至會扭轉自己的身分，反過來服事僕人，這對僕人</w:t>
      </w:r>
      <w:proofErr w:type="gramStart"/>
      <w:r>
        <w:rPr>
          <w:rFonts w:hint="eastAsia"/>
        </w:rPr>
        <w:t>來說是何等</w:t>
      </w:r>
      <w:proofErr w:type="gramEnd"/>
      <w:r>
        <w:rPr>
          <w:rFonts w:hint="eastAsia"/>
        </w:rPr>
        <w:t>榮耀的事啊！</w:t>
      </w:r>
      <w:r>
        <w:t>12:38</w:t>
      </w:r>
      <w:r>
        <w:rPr>
          <w:rFonts w:hint="eastAsia"/>
        </w:rPr>
        <w:t>經文的“二更天、三更天”，當時羅馬人把夜間分為四更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13:35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，猶太人則分為三更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士</w:t>
      </w:r>
      <w:r>
        <w:t>7:19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，二</w:t>
      </w:r>
      <w:proofErr w:type="gramStart"/>
      <w:r>
        <w:rPr>
          <w:rFonts w:hint="eastAsia"/>
        </w:rPr>
        <w:t>更天是</w:t>
      </w:r>
      <w:proofErr w:type="gramEnd"/>
      <w:r>
        <w:rPr>
          <w:rFonts w:hint="eastAsia"/>
        </w:rPr>
        <w:t>由晚上九點到午夜，三更天是由午夜到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晨，都是人最熟睡的時刻，耶穌刻意用這比喻提醒人要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醒等候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的再來。</w:t>
      </w:r>
    </w:p>
    <w:p w:rsidR="00475CB3" w:rsidRDefault="00475CB3" w:rsidP="00475CB3"/>
    <w:p w:rsidR="00475CB3" w:rsidRDefault="00475CB3" w:rsidP="00475CB3">
      <w:r>
        <w:rPr>
          <w:rFonts w:hint="eastAsia"/>
        </w:rPr>
        <w:t>至於那些不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醒等候主再來的人會有何結局呢？</w:t>
      </w:r>
      <w:r>
        <w:t>12:41-48</w:t>
      </w:r>
      <w:r>
        <w:rPr>
          <w:rFonts w:hint="eastAsia"/>
        </w:rPr>
        <w:t>主耶穌</w:t>
      </w:r>
      <w:proofErr w:type="gramStart"/>
      <w:r>
        <w:rPr>
          <w:rFonts w:hint="eastAsia"/>
        </w:rPr>
        <w:t>繼序用</w:t>
      </w:r>
      <w:proofErr w:type="gramEnd"/>
      <w:r>
        <w:rPr>
          <w:rFonts w:hint="eastAsia"/>
        </w:rPr>
        <w:t>另一個惡管家的比喻來警惕我們。一個有見識就是表現</w:t>
      </w:r>
      <w:proofErr w:type="gramStart"/>
      <w:r>
        <w:rPr>
          <w:rFonts w:hint="eastAsia"/>
        </w:rPr>
        <w:t>優秀滿有才幹</w:t>
      </w:r>
      <w:proofErr w:type="gramEnd"/>
      <w:r>
        <w:rPr>
          <w:rFonts w:hint="eastAsia"/>
        </w:rPr>
        <w:t>的奴僕，有時主人會委派他管理全部的家業，但如果他不盡本份，好好達成主人所託付的責任，反而是濫用主人所給的權力，浪費主人的恩典和信任，那麼他將會受到主人嚴厲的懲罰，因為多給誰就向誰多取，</w:t>
      </w:r>
      <w:proofErr w:type="gramStart"/>
      <w:r>
        <w:rPr>
          <w:rFonts w:hint="eastAsia"/>
        </w:rPr>
        <w:t>多托誰</w:t>
      </w:r>
      <w:proofErr w:type="gramEnd"/>
      <w:r>
        <w:rPr>
          <w:rFonts w:hint="eastAsia"/>
        </w:rPr>
        <w:t>就向誰多要！</w:t>
      </w:r>
    </w:p>
    <w:p w:rsidR="00475CB3" w:rsidRDefault="00475CB3" w:rsidP="00475CB3"/>
    <w:p w:rsidR="00475CB3" w:rsidRDefault="00475CB3" w:rsidP="00475CB3">
      <w:r>
        <w:t>12:49-53</w:t>
      </w:r>
      <w:r>
        <w:rPr>
          <w:rFonts w:hint="eastAsia"/>
        </w:rPr>
        <w:t>記載主提醒門徒，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相信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會在我們的人際關係中引起分裂。因為主來是</w:t>
      </w:r>
      <w:proofErr w:type="gramStart"/>
      <w:r>
        <w:rPr>
          <w:rFonts w:hint="eastAsia"/>
        </w:rPr>
        <w:t>把火丟在</w:t>
      </w:r>
      <w:proofErr w:type="gramEnd"/>
      <w:r>
        <w:rPr>
          <w:rFonts w:hint="eastAsia"/>
        </w:rPr>
        <w:t>地上，在此火象徵審判，</w:t>
      </w:r>
      <w:proofErr w:type="gramStart"/>
      <w:r>
        <w:rPr>
          <w:rFonts w:hint="eastAsia"/>
        </w:rPr>
        <w:t>火著</w:t>
      </w:r>
      <w:proofErr w:type="gramEnd"/>
      <w:r>
        <w:rPr>
          <w:rFonts w:hint="eastAsia"/>
        </w:rPr>
        <w:t>起來是指神的審判將要臨到惡人的身上，而主耶穌也將面臨當受的洗，這是象徵耶穌在十架上的受死，而人也將要選擇接受耶穌的</w:t>
      </w:r>
      <w:proofErr w:type="gramStart"/>
      <w:r>
        <w:rPr>
          <w:rFonts w:hint="eastAsia"/>
        </w:rPr>
        <w:t>十架救恩或</w:t>
      </w:r>
      <w:proofErr w:type="gramEnd"/>
      <w:r>
        <w:rPr>
          <w:rFonts w:hint="eastAsia"/>
        </w:rPr>
        <w:t>不接受，不同的選擇將會帶來紛爭，甚至連家人之間也會因此起衝突。</w:t>
      </w:r>
    </w:p>
    <w:p w:rsidR="00475CB3" w:rsidRDefault="00475CB3" w:rsidP="00475CB3"/>
    <w:p w:rsidR="00475CB3" w:rsidRDefault="00475CB3" w:rsidP="00475CB3">
      <w:r>
        <w:t>12:54-59</w:t>
      </w:r>
      <w:r>
        <w:rPr>
          <w:rFonts w:hint="eastAsia"/>
        </w:rPr>
        <w:t>主耶穌要眾人應當分辨時候，趁還有機會時好好把握。當時巴勒斯坦地的西風是從地中海吹來，南風是從曠野沙漠吹來，人雖然能用這些指標來預測天氣，卻認不出屬靈危機的徵兆：彌賽亞的降臨、主受死的威脅、猶太人與羅馬帝國將有的衝突，以及這些事對猶太人及全人類的生命所帶來永恆的影響，主耶穌感</w:t>
      </w:r>
      <w:proofErr w:type="gramStart"/>
      <w:r>
        <w:rPr>
          <w:rFonts w:hint="eastAsia"/>
        </w:rPr>
        <w:t>歎</w:t>
      </w:r>
      <w:proofErr w:type="gramEnd"/>
      <w:r>
        <w:rPr>
          <w:rFonts w:hint="eastAsia"/>
        </w:rPr>
        <w:t>人實在太短視了，只看見事物的表面，卻不知現在就是“這時候”也就是主耶穌所帶來的新時代，是人面臨抉擇的關頭時刻了。主耶穌勸人要“自己審量”，不論法利賽人</w:t>
      </w:r>
      <w:proofErr w:type="gramStart"/>
      <w:r>
        <w:rPr>
          <w:rFonts w:hint="eastAsia"/>
        </w:rPr>
        <w:t>如何硬心</w:t>
      </w:r>
      <w:proofErr w:type="gramEnd"/>
      <w:r>
        <w:rPr>
          <w:rFonts w:hint="eastAsia"/>
        </w:rPr>
        <w:t>，不論羅馬制度如何，甚至不論家庭的壓力如何，每個人都必需按照神所定的方法來接受神，那就是相信主耶穌在十架上所成就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！</w:t>
      </w:r>
      <w:r>
        <w:t>12:57-59</w:t>
      </w:r>
      <w:r>
        <w:rPr>
          <w:rFonts w:hint="eastAsia"/>
        </w:rPr>
        <w:t>主以一個打官司的比喻提醒我們，應當把握時機與對頭和解，免得被官府判罪；同樣人應慎重思考所處的時刻，與神謀求和好，以免最最終受神永遠的刑罰。</w:t>
      </w:r>
    </w:p>
    <w:p w:rsidR="00475CB3" w:rsidRDefault="00475CB3" w:rsidP="00475CB3"/>
    <w:p w:rsidR="00475CB3" w:rsidRDefault="00475CB3" w:rsidP="00475CB3">
      <w:r>
        <w:t>13:1-9</w:t>
      </w:r>
      <w:r>
        <w:rPr>
          <w:rFonts w:hint="eastAsia"/>
        </w:rPr>
        <w:t>有人</w:t>
      </w:r>
      <w:proofErr w:type="gramStart"/>
      <w:r>
        <w:rPr>
          <w:rFonts w:hint="eastAsia"/>
        </w:rPr>
        <w:t>將彼拉多</w:t>
      </w:r>
      <w:proofErr w:type="gramEnd"/>
      <w:r>
        <w:rPr>
          <w:rFonts w:hint="eastAsia"/>
        </w:rPr>
        <w:t>任羅馬總督，管轄猶太、</w:t>
      </w:r>
      <w:proofErr w:type="gramStart"/>
      <w:r>
        <w:rPr>
          <w:rFonts w:hint="eastAsia"/>
        </w:rPr>
        <w:t>以土買和</w:t>
      </w:r>
      <w:proofErr w:type="gramEnd"/>
      <w:r>
        <w:rPr>
          <w:rFonts w:hint="eastAsia"/>
        </w:rPr>
        <w:t>撒瑪利亞時，因為害怕猶太人暴動，便在他們獻</w:t>
      </w:r>
      <w:proofErr w:type="gramStart"/>
      <w:r>
        <w:rPr>
          <w:rFonts w:hint="eastAsia"/>
        </w:rPr>
        <w:t>祭時殺</w:t>
      </w:r>
      <w:proofErr w:type="gramEnd"/>
      <w:r>
        <w:rPr>
          <w:rFonts w:hint="eastAsia"/>
        </w:rPr>
        <w:t>了一些人，這些人的血攙雜</w:t>
      </w:r>
      <w:proofErr w:type="gramStart"/>
      <w:r>
        <w:rPr>
          <w:rFonts w:hint="eastAsia"/>
        </w:rPr>
        <w:t>在祭物中的</w:t>
      </w:r>
      <w:proofErr w:type="gramEnd"/>
      <w:r>
        <w:rPr>
          <w:rFonts w:hint="eastAsia"/>
        </w:rPr>
        <w:t>事來詢問耶穌的意見。因為古代人常以為災害只會臨到那些罪大惡極的人，但主耶穌卻不同意！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提出另一個西</w:t>
      </w:r>
      <w:proofErr w:type="gramStart"/>
      <w:r>
        <w:rPr>
          <w:rFonts w:hint="eastAsia"/>
        </w:rPr>
        <w:t>羅亞樓倒塌</w:t>
      </w:r>
      <w:proofErr w:type="gramEnd"/>
      <w:r>
        <w:rPr>
          <w:rFonts w:hint="eastAsia"/>
        </w:rPr>
        <w:t>壓死十八個人的事為例，指出所有人都是罪人，都必須悔改，否則都要面臨可怕的結局。主耶穌也以</w:t>
      </w:r>
      <w:proofErr w:type="gramStart"/>
      <w:r>
        <w:rPr>
          <w:rFonts w:hint="eastAsia"/>
        </w:rPr>
        <w:t>無花果樹不結果</w:t>
      </w:r>
      <w:proofErr w:type="gramEnd"/>
      <w:r>
        <w:rPr>
          <w:rFonts w:hint="eastAsia"/>
        </w:rPr>
        <w:t>的比喻來提醒猶太人。在舊約中無花果常象徵猶太人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24:5</w:t>
      </w:r>
      <w:r>
        <w:rPr>
          <w:rFonts w:hint="eastAsia"/>
        </w:rPr>
        <w:t>、</w:t>
      </w:r>
      <w:r>
        <w:t>8</w:t>
      </w:r>
      <w:r>
        <w:rPr>
          <w:rFonts w:hint="eastAsia"/>
        </w:rPr>
        <w:t>；何</w:t>
      </w:r>
      <w:r>
        <w:t>9:10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，就算是神的選民猶太人，如果像</w:t>
      </w:r>
      <w:proofErr w:type="gramStart"/>
      <w:r>
        <w:rPr>
          <w:rFonts w:hint="eastAsia"/>
        </w:rPr>
        <w:t>無花果樹過了</w:t>
      </w:r>
      <w:proofErr w:type="gramEnd"/>
      <w:r>
        <w:rPr>
          <w:rFonts w:hint="eastAsia"/>
        </w:rPr>
        <w:t>期限不結果子，必被砍下，同樣猶太人如果不肯悔改歸向神，也要遭到神最終的審判！</w:t>
      </w:r>
    </w:p>
    <w:p w:rsidR="00EB4FBC" w:rsidRPr="00475CB3" w:rsidRDefault="00475CB3"/>
    <w:sectPr w:rsidR="00EB4FBC" w:rsidRPr="00475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76"/>
    <w:rsid w:val="003312FB"/>
    <w:rsid w:val="00417B5C"/>
    <w:rsid w:val="00475CB3"/>
    <w:rsid w:val="006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78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13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2021-07-13T07:42:00Z</dcterms:created>
  <dcterms:modified xsi:type="dcterms:W3CDTF">2021-07-13T07:42:00Z</dcterms:modified>
</cp:coreProperties>
</file>