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0" w:rsidRDefault="00D15D80" w:rsidP="00D15D80">
      <w:r>
        <w:rPr>
          <w:rFonts w:hint="eastAsia"/>
        </w:rPr>
        <w:t>第</w:t>
      </w:r>
      <w:r>
        <w:t>21</w:t>
      </w:r>
      <w:r>
        <w:rPr>
          <w:rFonts w:hint="eastAsia"/>
        </w:rPr>
        <w:t>講：猶大的末日（王下</w:t>
      </w:r>
      <w:r>
        <w:t>23:31-25:30</w:t>
      </w:r>
      <w:r>
        <w:rPr>
          <w:rFonts w:hint="eastAsia"/>
        </w:rPr>
        <w:t>）</w:t>
      </w:r>
    </w:p>
    <w:p w:rsidR="00D15D80" w:rsidRDefault="00D15D80" w:rsidP="00D15D80">
      <w:r>
        <w:rPr>
          <w:rFonts w:hint="eastAsia"/>
        </w:rPr>
        <w:t>系列：列王紀上、下</w:t>
      </w:r>
    </w:p>
    <w:p w:rsidR="00D15D80" w:rsidRDefault="00D15D80" w:rsidP="00D15D80">
      <w:r>
        <w:rPr>
          <w:rFonts w:hint="eastAsia"/>
        </w:rPr>
        <w:t>講員：楊天成</w:t>
      </w:r>
    </w:p>
    <w:p w:rsidR="00D15D80" w:rsidRDefault="00D15D80" w:rsidP="00D15D80">
      <w:bookmarkStart w:id="0" w:name="_GoBack"/>
      <w:bookmarkEnd w:id="0"/>
      <w:r>
        <w:rPr>
          <w:rFonts w:hint="eastAsia"/>
        </w:rPr>
        <w:t>主前</w:t>
      </w:r>
      <w:r>
        <w:t>609</w:t>
      </w:r>
      <w:r>
        <w:rPr>
          <w:rFonts w:hint="eastAsia"/>
        </w:rPr>
        <w:t>年，埃及王法老尼哥沿巴勒斯坦北上，幫助亞述攻打巴比倫。約西亞因為政治原因，決定阻止埃及王法老尼哥前進，結果在米吉多受到致命的重傷。他的臣僕將他運回耶路撒冷安葬。約西亞王一死，猶大就露出了本相。以約西亞的兒子約哈斯繼位，帶領全民行耶和華眼中看為惡的事。他效法他列祖一切所行的（王下</w:t>
      </w:r>
      <w:r>
        <w:t>23:32</w:t>
      </w:r>
      <w:r>
        <w:rPr>
          <w:rFonts w:hint="eastAsia"/>
        </w:rPr>
        <w:t>），各樣的惡事都從隱藏變成公開（見結</w:t>
      </w:r>
      <w:r>
        <w:t>8</w:t>
      </w:r>
      <w:r>
        <w:rPr>
          <w:rFonts w:hint="eastAsia"/>
        </w:rPr>
        <w:t>章）惹動神的怒氣。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約哈斯只作王三個月，就給埃及王法老尼哥廢去了。王下</w:t>
      </w:r>
      <w:r>
        <w:t>23:34</w:t>
      </w:r>
      <w:r>
        <w:rPr>
          <w:rFonts w:hint="eastAsia"/>
        </w:rPr>
        <w:t>說：“法老尼哥立約西亞的兒子以利亞敬接續他父親約西亞作王，給他改名叫約雅敬，卻將約哈斯帶到埃及，他就死在那裡。”猶大的政權落在埃及人的控制中，猶大王只不過是埃及法老的傀儡工具。然而這個約雅敬也是一樣的可憎，行耶和華眼中看為惡事，效法他列祖一切所行的。（</w:t>
      </w:r>
      <w:r>
        <w:t>23:37</w:t>
      </w:r>
      <w:r>
        <w:rPr>
          <w:rFonts w:hint="eastAsia"/>
        </w:rPr>
        <w:t>）他對埃及法老比對耶和華更忠心，每年都向埃及納貢，又向人民苛取金銀，所以受到耶利米的特別指控。（耶</w:t>
      </w:r>
      <w:r>
        <w:t>22:13-17</w:t>
      </w:r>
      <w:r>
        <w:rPr>
          <w:rFonts w:hint="eastAsia"/>
        </w:rPr>
        <w:t>）但他卻決意違抗先知的提醒。現在猶大已經陷進全面的混亂中。離棄神的道，結果必然是落在混亂裡。約哈斯與約雅敬作王都是出於人，所以沒有被神記念，因此在馬太福音的基督家譜中，神剔除了他們的名字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埃及在猶大的控制權只維持了四年，因為在主前</w:t>
      </w:r>
      <w:r>
        <w:t>605</w:t>
      </w:r>
      <w:r>
        <w:rPr>
          <w:rFonts w:hint="eastAsia"/>
        </w:rPr>
        <w:t>年，埃及人在迦基米施一役中敗給了巴比倫。巴比倫王尼布甲尼撒的勢力越來越大，將猶大也納入了控制的範圍。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這個時候約雅敬將先知烏利亞殺死（耶</w:t>
      </w:r>
      <w:r>
        <w:t>26:23</w:t>
      </w:r>
      <w:r>
        <w:rPr>
          <w:rFonts w:hint="eastAsia"/>
        </w:rPr>
        <w:t>），又焚燒耶利米所寫的，關於神對猶大和以色列所說話語的記錄（耶</w:t>
      </w:r>
      <w:r>
        <w:t>36:23</w:t>
      </w:r>
      <w:r>
        <w:rPr>
          <w:rFonts w:hint="eastAsia"/>
        </w:rPr>
        <w:t>）。他想捉拿耶利米和他的書記巴錄，但是耶和華將他們藏了起來。約雅敬第三年，尼布甲尼撒上來攻擊耶路撒冷，將一些人擄到巴比倫，當中就包括不少優秀青年，包括但以理和他三個朋友。不但如此，尼布甲尼撒也拿走了聖殿的一些器具（代下</w:t>
      </w:r>
      <w:r>
        <w:t>36:7</w:t>
      </w:r>
      <w:r>
        <w:rPr>
          <w:rFonts w:hint="eastAsia"/>
        </w:rPr>
        <w:t>；但</w:t>
      </w:r>
      <w:r>
        <w:t>1:1-2</w:t>
      </w:r>
      <w:r>
        <w:rPr>
          <w:rFonts w:hint="eastAsia"/>
        </w:rPr>
        <w:t>）。他本來還要用銅煉鎖起約雅敬擄他到巴比倫去的，只是在這個時候，尼布甲尼撒聽到消息，知道他父親尼波普拉撒在八月十五日死了，可能引起王位爭奪，才放了約雅敬，迫他立誓效忠作傀儡王，然後取捷徑從阿拉伯的沙漠回巴比倫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約雅敬死後，他的兒子約雅斤（又名耶哥尼雅或哥尼雅）接續他作王。他在耶路撒冷作王只三個月就被擄到巴比倫去了。王下</w:t>
      </w:r>
      <w:r>
        <w:t>24:9</w:t>
      </w:r>
      <w:r>
        <w:rPr>
          <w:rFonts w:hint="eastAsia"/>
        </w:rPr>
        <w:t>給的原因是：“約雅斤行耶和華眼中看為惡的事，效法他父親一切所行的。”這次尼布甲尼撒上來圍攻耶路撒冷，擄走第二批人。以西結也在這個時候被擄到巴比倫去了。另外也包括王家的人、七千名士兵和一切工匠，只有國中極貧窮的人才留在當地。尼布甲尼撒將聖殿王宮的寶物都拿走了。</w:t>
      </w:r>
      <w:r>
        <w:t>24:14</w:t>
      </w:r>
      <w:r>
        <w:rPr>
          <w:rFonts w:hint="eastAsia"/>
        </w:rPr>
        <w:t>說這次被擄的共一萬人，而耶利米書說只有四</w:t>
      </w:r>
      <w:r>
        <w:rPr>
          <w:rFonts w:hint="eastAsia"/>
        </w:rPr>
        <w:lastRenderedPageBreak/>
        <w:t>千六百人，那是因為列王紀下的數字可能包括了這次以外被擄的人。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約雅斤被擄以後，巴比倫王立約雅斤的叔叔瑪探雅代替他作王，給瑪探雅改名為西底家。（</w:t>
      </w:r>
      <w:r>
        <w:t>24:17</w:t>
      </w:r>
      <w:r>
        <w:rPr>
          <w:rFonts w:hint="eastAsia"/>
        </w:rPr>
        <w:t>）經過之前的被擄，猶大該學到功課才是，但是</w:t>
      </w:r>
      <w:r>
        <w:t>24:19-20</w:t>
      </w:r>
      <w:r>
        <w:rPr>
          <w:rFonts w:hint="eastAsia"/>
        </w:rPr>
        <w:t>記述：“西底家行耶和華眼中看為惡的事，是照約雅敬一切所行的。因此耶和華的怒氣在耶路撒冷和猶大發作，以致將人民從自己面前趕出。”</w:t>
      </w:r>
    </w:p>
    <w:p w:rsidR="00D15D80" w:rsidRDefault="00D15D80" w:rsidP="00D15D80"/>
    <w:p w:rsidR="00D15D80" w:rsidRDefault="00D15D80" w:rsidP="00D15D80">
      <w:r>
        <w:rPr>
          <w:rFonts w:hint="eastAsia"/>
        </w:rPr>
        <w:t>神把猶大交在巴比倫王的手裡，這事發生在北方的以色列給亞述滅亡後的一百二十年。是猶大也好，是以色列也好，他們的遭遇都在說明同一件事，就是：神不偏待人。神的百姓是稱為神名下的人，但神並不因此而偏待他們。他們生活合神心意，神賜他們得享應許中的祝福；他們作惡又拜偶像，神也一樣給他們懲治。他們與外邦人的區別，只是神在祂的計劃中作工的先後次序，而不是他們比外邦人超越。因為以色列人與外邦人都同樣是亞當的後裔。順服神的權柄是很重要的。誰在這事上學習得好，誰就多蒙記念；誰要在這功課上學不好，他在神榮耀的計劃中就給留在後面。各人的遭遇與結局，完全是根據各人對神的權柄所採取的態度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在西底家作王的日子，神一再藉先知耶利米向猶大說話，指出神要把他們交在巴比倫人的手中是免不了的事。因為他們在神面前大行背逆。然而西底家和猶大領袖卻不能中之前的被擄中吸取教訓。耶利米絕不是背棄自己民族的人，他只是看重神作工的手，並且他也重視神的公義和聖潔。他給百姓指出的不是投降外族的路，而是要百姓認明神的權柄，並等待真正的復興。他明明的指出巴比倫終必衰亡，而猶大必重新給建立為神的見證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西底家並不甘於被控制。他雖與尼布甲尼撒立約，答應做他的附庸，但後來他違約，尋求埃及的幫助，背叛巴比倫王。結果尼布甲尼撒圍城十八個月，令城中出現大饑荒。西底家和他的兵丁嘗試黑夜突圍，逃往靠近死海的曠野，但迦勒底人將王捉住，帶到利比拉（亞蘭的哈馬地），尼布甲尼撒那裡。尼布甲尼撒在西底眼前殺了他的眾子，又吩咐人剜了他的眼睛，用銅錬鎖著他帶到巴比倫。這就應驗了耶利米和以西結的預言：──耶利米曾預言西底家面對面見巴比倫王（耶</w:t>
      </w:r>
      <w:r>
        <w:t>32:4</w:t>
      </w:r>
      <w:r>
        <w:rPr>
          <w:rFonts w:hint="eastAsia"/>
        </w:rPr>
        <w:t>，</w:t>
      </w:r>
      <w:r>
        <w:t>34:3</w:t>
      </w:r>
      <w:r>
        <w:rPr>
          <w:rFonts w:hint="eastAsia"/>
        </w:rPr>
        <w:t>）這在利比拉應驗了；以西結則預言西底家被帶到巴比倫，而且死在那裡，卻看不見那地（結</w:t>
      </w:r>
      <w:r>
        <w:t>12:13</w:t>
      </w:r>
      <w:r>
        <w:rPr>
          <w:rFonts w:hint="eastAsia"/>
        </w:rPr>
        <w:t>）。在去巴比倫之前，西底家的雙眼被剜去。最後西底家也死在巴比倫。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主前</w:t>
      </w:r>
      <w:r>
        <w:t>586</w:t>
      </w:r>
      <w:r>
        <w:rPr>
          <w:rFonts w:hint="eastAsia"/>
        </w:rPr>
        <w:t>年，耶路撒冷終於在巴比倫護衛長尼布撒拉但手下被毀。他焚燒聖殿、王宮，並耶路撒冷的偉大建築。他還拆毀耶路撒冷的城牆，將城中所有人都擄去，只留下那些最貧窮的人。（</w:t>
      </w:r>
      <w:r>
        <w:t>25:9-12</w:t>
      </w:r>
      <w:r>
        <w:rPr>
          <w:rFonts w:hint="eastAsia"/>
        </w:rPr>
        <w:t>）之後耶路撒冷城只留下一片荒涼的景象，留待百多年後的尼希米來重建。按人來看，這是巴比倫人的報復，然而事實上，這</w:t>
      </w:r>
      <w:r>
        <w:rPr>
          <w:rFonts w:hint="eastAsia"/>
        </w:rPr>
        <w:lastRenderedPageBreak/>
        <w:t>是神給祂子民一次很重的管教和鞭打。神這樣放棄猶大，也就在人間暫時放棄了祂的榮耀。</w:t>
      </w:r>
      <w:r>
        <w:t>25:13-15</w:t>
      </w:r>
      <w:r>
        <w:rPr>
          <w:rFonts w:hint="eastAsia"/>
        </w:rPr>
        <w:t>說：“耶和華殿的銅柱，並耶和華殿的盆座和銅海，迦勒底人都打碎了，將那銅運到巴比倫去了，又帶去鍋、鏟子、蠟剪、調羹，並所用的一切銅器，火鼎、碗，無論金的銀的，護衛長也都帶去了。”在所羅門建造聖殿的時候，這些銅柱、銅海，銅盤和各樣的金銀器皿，都作為神至高榮耀和尊嚴的表徵。現在神都把它們放棄了。神以聖殿的遭遇來說明猶大的覆亡。也就是說，猶大作為神見證的事已結束了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聖殿是在百姓中榮耀同在的記號。貫串著列王的歷史，聖殿的光景標誌著百姓在神面前蒙記念的程度。聖殿的光景正常，神的百姓就活在神的豐富裡，聖殿的光景出了問題，百姓就活在各樣的困苦中。聖殿存在一天，百姓還有蒙記念的機會，聖殿被毀，百姓作神見證的地位也就結束了。聖殿的功用是為敬拜、事奉、見證神，叫神的榮耀豐富彰顯。這功用若是失去，聖殿就是徒然存在，終至給神放棄。當日聖殿是這樣，今天教會的光景也是這樣。教會由一群屬神的子民組成，我們活著也是要分別為聖，見證榮耀事奉神。我們若是偏行己路，生活行為和不信的人沒分別，讓教會淪為一般社團，失去光與鹽的作用，那麼當日神怎樣不愛惜聖殿，今日也會一樣不愛惜祂名下的教會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巴比倫的軍隊在耶路撒冷殺了好些人，包括大祭司、軍官和政客。神的手嚴嚴的對付了宗教上的混亂和軍政界的跋扈。對於在猶大剩下的人，巴比倫王也作了安排，指派基大利作他們的省長。四個軍長聽到這消息就來到米斯巴基大利，也許想慫恿百姓逃去埃及。基大利勸他們順服巴比倫，之後，屬</w:t>
      </w:r>
      <w:r>
        <w:rPr>
          <w:rFonts w:ascii="Calibri" w:hAnsi="Calibri" w:cs="Calibri"/>
        </w:rPr>
        <w:t/>
      </w:r>
      <w:r>
        <w:rPr>
          <w:rFonts w:hint="eastAsia"/>
        </w:rPr>
        <w:t>宗室後裔的以實瑪利前來擊殺了基大利和他的屬員，於是百姓在沒有政府之下逃到了埃及。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神把猶大交給迦勒底人，讓他們被擄到巴比倫去，只是要管教他們。神並不是要永遠放棄他們。在猶大被擄前，先知西番雅在約西亞年間已經指明了猶大經過被擄後，要再復興。耶利米更明確地說，被擄的時期是</w:t>
      </w:r>
      <w:r>
        <w:t>70</w:t>
      </w:r>
      <w:r>
        <w:rPr>
          <w:rFonts w:hint="eastAsia"/>
        </w:rPr>
        <w:t>年。猶大定要歸回故土，恢復在被擄時所失去的。神的話必不落空，所以百姓雖是被擄，但神在百姓的被擄中仍然多方給他們記念與看顧。但以理書和以斯帖記中所記的歷史就是明顯的例子。神雖把百姓交給人，但神卻不允許人越過祂的界線去苦待祂的百姓。預定被擄的日期過了一半，神就在百姓中顯出祂的記念。列王紀下的結束是一個令人鼓舞的記錄。列王紀下的結段和耶利米書的結段是一樣的：約雅斤被擄</w:t>
      </w:r>
      <w:r>
        <w:t>37</w:t>
      </w:r>
      <w:r>
        <w:rPr>
          <w:rFonts w:hint="eastAsia"/>
        </w:rPr>
        <w:t>年後，獲得巴比倫王給予尊貴的待遇。這給人一個盼望，被擄的艱苦將要解除，並最終要完全結束。</w:t>
      </w:r>
    </w:p>
    <w:p w:rsidR="00D15D80" w:rsidRDefault="00D15D80" w:rsidP="00D15D80"/>
    <w:p w:rsidR="00D15D80" w:rsidRDefault="00D15D80" w:rsidP="00D15D80">
      <w:r>
        <w:rPr>
          <w:rFonts w:hint="eastAsia"/>
        </w:rPr>
        <w:t>列王紀上以大衛的死亡開始，列王紀下以猶大的滅亡結束。以色列人在摩西手下失敗，在土師手下失敗，在列王的手下也失敗。他們拒絕聽從神的話語，不讓先知的眼淚感動他們。他們硬著心，要神差亞述人和巴比倫人教訓他們，象徵了罪的工價乃是死。然而被擄也達成了管教的作用，就是使得神子民拜偶像的心得到潔淨。列王的歷史給我們這些跟隨主的人指出一條明確的道路：就是只有行神眼中看為正的事，才是唯一的正途。但願我們永遠以神為生命中的首位，不要讓任何偶像引誘我們偏離主的道。</w:t>
      </w:r>
    </w:p>
    <w:p w:rsidR="00EB4FBC" w:rsidRDefault="00D15D8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9C"/>
    <w:rsid w:val="003312FB"/>
    <w:rsid w:val="0039539C"/>
    <w:rsid w:val="00417B5C"/>
    <w:rsid w:val="00D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2021-07-05T02:19:00Z</dcterms:created>
  <dcterms:modified xsi:type="dcterms:W3CDTF">2021-07-05T02:19:00Z</dcterms:modified>
</cp:coreProperties>
</file>