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A3" w:rsidRPr="00BA08A3" w:rsidRDefault="00BA08A3" w:rsidP="00BA08A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A08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A08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BA08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BA08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陀</w:t>
      </w:r>
      <w:proofErr w:type="gramEnd"/>
      <w:r w:rsidRPr="00BA08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拉與</w:t>
      </w:r>
      <w:proofErr w:type="gramStart"/>
      <w:r w:rsidRPr="00BA08A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睚珥</w:t>
      </w:r>
      <w:proofErr w:type="gramEnd"/>
    </w:p>
    <w:p w:rsidR="00BA08A3" w:rsidRPr="00BA08A3" w:rsidRDefault="00BA08A3" w:rsidP="00BA08A3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系列：</w:t>
      </w:r>
      <w:r w:rsidRPr="00BA08A3">
        <w:rPr>
          <w:rFonts w:ascii="Helvetica" w:eastAsia="新細明體" w:hAnsi="Helvetica" w:cs="Helvetica" w:hint="eastAsia"/>
          <w:color w:val="F44336"/>
          <w:kern w:val="0"/>
          <w:szCs w:val="24"/>
        </w:rPr>
        <w:t>士師記</w:t>
      </w: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講員：文惠</w:t>
      </w:r>
    </w:p>
    <w:p w:rsidR="00BA08A3" w:rsidRPr="00BA08A3" w:rsidRDefault="00BA08A3" w:rsidP="00BA08A3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  <w:r w:rsidRPr="00BA08A3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士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10:1-2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記載士師陀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拉興起，拯救以色列人。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陀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拉是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個小士師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（指記載事蹟篇幅少），他的使命和其他士師一樣，就是拯救以色列人，可能他主要是收拾亞比米勒留下的爛攤子。創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16:13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有記載說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以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薩迦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</w:t>
      </w:r>
      <w:bookmarkStart w:id="0" w:name="_GoBack"/>
      <w:bookmarkEnd w:id="0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兒子是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陀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拉、普瓦、約伯、伸倫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，陀拉和他父親的名字都被列為以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薩迦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的兒子，可見這兩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個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名字在以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薩迦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族裡是很普遍的，而民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26:23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裡說到</w:t>
      </w:r>
      <w:proofErr w:type="gramEnd"/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按著家族，以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薩迦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的眾子，屬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陀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拉的有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陀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拉族，屬普瓦的有普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瓦族</w:t>
      </w:r>
      <w:proofErr w:type="gramEnd"/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，明顯的在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民數記時候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，他們人數已很多可自成一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族了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陀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拉住在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以法連山地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的沙密，這沙密可能就是後來北國以色列的首都撒馬利亞，經文說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陀拉作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以色列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士師廿三年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，但卻沒有說以色列人當時什麼敵人欺負，不過卻清楚提到他是在亞比米勒被殺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之後作士師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的，所以所說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拯救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，可能是指他把以色列人從亞比米勒所留下的悲慘光景中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拯救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出來。經文中特別提到他的支派、祖父和父親的名字使我們讀者能更多瞭解他的身份，這些都是很特別的記載。</w:t>
      </w: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第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3-5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節的經文介紹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另一位士師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出場，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是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瑪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拿西支派的人，因為民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32:39-41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，記載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瑪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拿西有一個兒子（也指後代）叫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，他曾攻佔巴珊地基列的一組城，這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組城叫</w:t>
      </w:r>
      <w:proofErr w:type="gramEnd"/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哈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倭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特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，這記載跟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士師的背境很相似，所以估計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也是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瑪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拿西支派的人。他有三十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個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兒子，騎著三十匹驢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驅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，指出他的兒子們都是有名望的人，是眾人認識的，騎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驢驅是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表示有地位和受人尊敬。他們有三十座城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城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吧，叫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哈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倭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特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倭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特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字面的意思是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的帳幕村莊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，原來的意思是指一組遊牧民族的帳棚，是作為一個較為長久的定居。而每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個睚珥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的兒子都有一個以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為名的這類帳幕村莊，這些村莊可能位於加利利海東南十九公里的地方。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睚珥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死後葬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在加們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加們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可能是位於加利利海東南面、距離約旦河十六公里的地方。</w:t>
      </w: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10:6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說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以色列人又行耶和華眼中看為惡的事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，此話分別在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3:7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、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12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4:1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和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6:1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出現。以色列人除了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拜巴力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和亞斯他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彔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還拜許多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其他的神只，亞蘭的神主要是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亞他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，亞他也就是金星，是太陽系裡第二顆行星，因為亞蘭人是阿拉伯沙漠北部的遊牧民族，他們要靠星座辨別方向，所以他們特別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祟拜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金星。西頓是古代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腓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利基人的重要海港，位於今天的黎巴嫩境內，他們主要的神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有巴力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、亞舍拉、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亞拿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、亞斯他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彔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等等，這些都是強調生殖力的神只。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摩押的神是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指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基抹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摩押全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國都拜偶像，他們有以人作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燔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祭的習慣。亞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的神是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米勒公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，通常稱為摩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洛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lastRenderedPageBreak/>
        <w:t>在王國時代所羅門王曾受妃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嬪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的影響，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為米勒公設丘壇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，後來約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西亞王才把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它拆了。非利士人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的神是指</w:t>
      </w:r>
      <w:proofErr w:type="gramEnd"/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大袞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和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巴力西蔔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第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7-9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節說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耶和華的怒氣向以色列人發作，就把他們交在非利士人的手中，從那年起，他們擾害欺壓約旦河那邊住的亞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犘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利人之基列地的以色列人，共有十八年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。非利士人和亞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人跟以色列人一樣，都是巴勒斯坦新興的民族，這時他們興起並開始欺壓以色列人，有解經家認為亞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欺壓基列地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的以色列人，是想控制由約旦河東到約旦河西的沿海大道。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10:9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顯示了亞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人的侵略是成功的，他們不但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轄制了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約旦河東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的基列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，甚至渡過約旦河，去攻打猶大、便雅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和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以法蓮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10-16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節記載神和以色列人關係上的一段對話。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11-12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節神提到很多過去拯救以色列人的事，其中提到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馬雲人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，這是遊牧民族，他們米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甸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人一樣是來自以東東面的沙漠地區。</w:t>
      </w:r>
    </w:p>
    <w:p w:rsidR="00BA08A3" w:rsidRPr="00BA08A3" w:rsidRDefault="00BA08A3" w:rsidP="00BA08A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17-18</w:t>
      </w:r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節說亞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人聚集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在基列安營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基列是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以色列人居住的地方，而亞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人的軍隊在那裡安營，可見敵人己已經入侵了以色列人地，而以色列人安營在米斯巴，米斯巴是守望台的意思，可能這是以前雅各布布布布布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和拉班立約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的地方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可參創</w:t>
      </w:r>
      <w:r w:rsidRPr="00BA08A3">
        <w:rPr>
          <w:rFonts w:ascii="Helvetica" w:eastAsia="新細明體" w:hAnsi="Helvetica" w:cs="Helvetica"/>
          <w:color w:val="333333"/>
          <w:kern w:val="0"/>
          <w:szCs w:val="24"/>
        </w:rPr>
        <w:t>31:46-49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，亞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人欺負了以色列人十八年，這時他們大舉來侵犯，在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基列擺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陣，以色列人實在需要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一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位元領袖，去領導他們爭戰，反抗亞</w:t>
      </w:r>
      <w:proofErr w:type="gramStart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捫</w:t>
      </w:r>
      <w:proofErr w:type="gramEnd"/>
      <w:r w:rsidRPr="00BA08A3">
        <w:rPr>
          <w:rFonts w:ascii="Helvetica" w:eastAsia="新細明體" w:hAnsi="Helvetica" w:cs="Helvetica" w:hint="eastAsia"/>
          <w:color w:val="333333"/>
          <w:kern w:val="0"/>
          <w:szCs w:val="24"/>
        </w:rPr>
        <w:t>人的迫害，但誰可以承擔這使命呢？</w:t>
      </w:r>
    </w:p>
    <w:p w:rsidR="001A1E04" w:rsidRPr="00BA08A3" w:rsidRDefault="001A1E04"/>
    <w:sectPr w:rsidR="001A1E04" w:rsidRPr="00BA08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CB"/>
    <w:rsid w:val="001A1E04"/>
    <w:rsid w:val="008431CB"/>
    <w:rsid w:val="00B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A08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A08A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A08A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A08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A08A3"/>
  </w:style>
  <w:style w:type="paragraph" w:styleId="a4">
    <w:name w:val="Balloon Text"/>
    <w:basedOn w:val="a"/>
    <w:link w:val="a5"/>
    <w:uiPriority w:val="99"/>
    <w:semiHidden/>
    <w:unhideWhenUsed/>
    <w:rsid w:val="00BA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08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A08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A08A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A08A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A08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A08A3"/>
  </w:style>
  <w:style w:type="paragraph" w:styleId="a4">
    <w:name w:val="Balloon Text"/>
    <w:basedOn w:val="a"/>
    <w:link w:val="a5"/>
    <w:uiPriority w:val="99"/>
    <w:semiHidden/>
    <w:unhideWhenUsed/>
    <w:rsid w:val="00BA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0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4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9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2021-08-24T12:35:00Z</dcterms:created>
  <dcterms:modified xsi:type="dcterms:W3CDTF">2021-08-24T12:37:00Z</dcterms:modified>
</cp:coreProperties>
</file>