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73" w:rsidRDefault="00476473" w:rsidP="00476473">
      <w:r>
        <w:rPr>
          <w:rFonts w:hint="eastAsia"/>
        </w:rPr>
        <w:t>第</w:t>
      </w:r>
      <w:r>
        <w:t>26</w:t>
      </w:r>
      <w:r>
        <w:rPr>
          <w:rFonts w:hint="eastAsia"/>
        </w:rPr>
        <w:t>講：以利戶與約伯對話五；神向約伯說話一（伯</w:t>
      </w:r>
      <w:r>
        <w:t>37:1-38:4</w:t>
      </w:r>
      <w:r>
        <w:rPr>
          <w:rFonts w:hint="eastAsia"/>
        </w:rPr>
        <w:t>）</w:t>
      </w:r>
    </w:p>
    <w:p w:rsidR="00476473" w:rsidRDefault="00476473" w:rsidP="00476473">
      <w:r>
        <w:rPr>
          <w:rFonts w:hint="eastAsia"/>
        </w:rPr>
        <w:t>系列：約伯記</w:t>
      </w:r>
    </w:p>
    <w:p w:rsidR="00476473" w:rsidRDefault="00476473" w:rsidP="00476473">
      <w:r>
        <w:rPr>
          <w:rFonts w:hint="eastAsia"/>
        </w:rPr>
        <w:t>講員：李重恩</w:t>
      </w:r>
    </w:p>
    <w:p w:rsidR="00476473" w:rsidRDefault="00476473" w:rsidP="00476473">
      <w:bookmarkStart w:id="0" w:name="_GoBack"/>
      <w:bookmarkEnd w:id="0"/>
      <w:r>
        <w:t xml:space="preserve">1. </w:t>
      </w:r>
      <w:r>
        <w:rPr>
          <w:rFonts w:hint="eastAsia"/>
        </w:rPr>
        <w:t>以利戶發言的結束，也是神與約伯對話的引言。（伯</w:t>
      </w:r>
      <w:r>
        <w:t>37:1-24</w:t>
      </w:r>
      <w:r>
        <w:rPr>
          <w:rFonts w:hint="eastAsia"/>
        </w:rPr>
        <w:t>）</w:t>
      </w:r>
    </w:p>
    <w:p w:rsidR="00476473" w:rsidRDefault="00476473" w:rsidP="00476473">
      <w:r>
        <w:t xml:space="preserve">1.1. </w:t>
      </w:r>
      <w:r>
        <w:rPr>
          <w:rFonts w:hint="eastAsia"/>
        </w:rPr>
        <w:t>以利戶挑戰約伯對神的作為領會有多少，</w:t>
      </w:r>
    </w:p>
    <w:p w:rsidR="00476473" w:rsidRDefault="00476473" w:rsidP="00476473">
      <w:r>
        <w:t xml:space="preserve">1.2. </w:t>
      </w:r>
      <w:r>
        <w:rPr>
          <w:rFonts w:hint="eastAsia"/>
        </w:rPr>
        <w:t>以利戶被神的靈感動，向約伯呼籲，將約伯引到屬靈的深處，靜看神的作為。</w:t>
      </w:r>
    </w:p>
    <w:p w:rsidR="00476473" w:rsidRDefault="00476473" w:rsidP="00476473">
      <w:r>
        <w:t xml:space="preserve">1.3. </w:t>
      </w:r>
      <w:r>
        <w:rPr>
          <w:rFonts w:hint="eastAsia"/>
        </w:rPr>
        <w:t>以利戶將講論領至高峰，然後引出神向約伯說話。</w:t>
      </w:r>
    </w:p>
    <w:p w:rsidR="00476473" w:rsidRDefault="00476473" w:rsidP="00476473"/>
    <w:p w:rsidR="00476473" w:rsidRDefault="00476473" w:rsidP="00476473">
      <w:r>
        <w:t xml:space="preserve">2. </w:t>
      </w:r>
      <w:r>
        <w:rPr>
          <w:rFonts w:hint="eastAsia"/>
        </w:rPr>
        <w:t>以利戶發言的內容有三方面思想：</w:t>
      </w:r>
    </w:p>
    <w:p w:rsidR="00476473" w:rsidRDefault="00476473" w:rsidP="00476473">
      <w:r>
        <w:t xml:space="preserve">2.1. </w:t>
      </w:r>
      <w:r>
        <w:rPr>
          <w:rFonts w:hint="eastAsia"/>
        </w:rPr>
        <w:t>人根本不能測透神的作為（伯</w:t>
      </w:r>
      <w:r>
        <w:t>37:1-13</w:t>
      </w:r>
      <w:r>
        <w:rPr>
          <w:rFonts w:hint="eastAsia"/>
        </w:rPr>
        <w:t>）</w:t>
      </w:r>
    </w:p>
    <w:p w:rsidR="00476473" w:rsidRDefault="00476473" w:rsidP="00476473">
      <w:r>
        <w:t xml:space="preserve">2.1.1. </w:t>
      </w:r>
      <w:r>
        <w:rPr>
          <w:rFonts w:hint="eastAsia"/>
        </w:rPr>
        <w:t>以利戶以氣候論述神的權能。</w:t>
      </w:r>
    </w:p>
    <w:p w:rsidR="00476473" w:rsidRDefault="00476473" w:rsidP="00476473">
      <w:r>
        <w:t xml:space="preserve">2.1.2. </w:t>
      </w:r>
      <w:r>
        <w:rPr>
          <w:rFonts w:hint="eastAsia"/>
        </w:rPr>
        <w:t>人的軟弱、有限，在面對與人類生活息息相關的大自然氣候、四季的變化，都顯得束手無策。</w:t>
      </w:r>
    </w:p>
    <w:p w:rsidR="00476473" w:rsidRDefault="00476473" w:rsidP="00476473">
      <w:r>
        <w:t xml:space="preserve">2.1.3. </w:t>
      </w:r>
      <w:r>
        <w:rPr>
          <w:rFonts w:hint="eastAsia"/>
        </w:rPr>
        <w:t>人類一切的生活，都有賴上天的供應。人與動物的行動與生活，都受到天氣極大的限制。</w:t>
      </w:r>
    </w:p>
    <w:p w:rsidR="00476473" w:rsidRDefault="00476473" w:rsidP="00476473">
      <w:r>
        <w:t xml:space="preserve">2.1.4. </w:t>
      </w:r>
      <w:r>
        <w:rPr>
          <w:rFonts w:hint="eastAsia"/>
        </w:rPr>
        <w:t>人在最簡單的基本需要上，都要仰賴神，且不能參透其中的奧妙，沒有什麼可誇口的。</w:t>
      </w:r>
    </w:p>
    <w:p w:rsidR="00476473" w:rsidRDefault="00476473" w:rsidP="00476473">
      <w:r>
        <w:t xml:space="preserve">2.2. </w:t>
      </w:r>
      <w:r>
        <w:rPr>
          <w:rFonts w:hint="eastAsia"/>
        </w:rPr>
        <w:t>以利戶請約伯“站立思想神奇妙的作為”，並問約伯領會有多少（伯</w:t>
      </w:r>
      <w:r>
        <w:t>37:14-20</w:t>
      </w:r>
      <w:r>
        <w:rPr>
          <w:rFonts w:hint="eastAsia"/>
        </w:rPr>
        <w:t>）</w:t>
      </w:r>
    </w:p>
    <w:p w:rsidR="00476473" w:rsidRDefault="00476473" w:rsidP="00476473">
      <w:r>
        <w:t xml:space="preserve">2.2.1. </w:t>
      </w:r>
      <w:r>
        <w:rPr>
          <w:rFonts w:hint="eastAsia"/>
        </w:rPr>
        <w:t>以利戶仍然以氣候作為論點，並一連用了三個問題考問約伯。</w:t>
      </w:r>
    </w:p>
    <w:p w:rsidR="00476473" w:rsidRDefault="00476473" w:rsidP="00476473">
      <w:r>
        <w:t xml:space="preserve">2.2.2. </w:t>
      </w:r>
      <w:r>
        <w:rPr>
          <w:rFonts w:hint="eastAsia"/>
        </w:rPr>
        <w:t>這些考問的背後已有一個答案，就是“不知道”。以利戶十分肯定地知道約伯並不能回答他的問題。</w:t>
      </w:r>
    </w:p>
    <w:p w:rsidR="00476473" w:rsidRDefault="00476473" w:rsidP="00476473">
      <w:r>
        <w:t xml:space="preserve">2.2.3. </w:t>
      </w:r>
      <w:r>
        <w:rPr>
          <w:rFonts w:hint="eastAsia"/>
        </w:rPr>
        <w:t>以利戶的目的，是要約伯知道自己的有限，不能明暸神創造的偉大，又何以能與神對話，自找滅亡。</w:t>
      </w:r>
    </w:p>
    <w:p w:rsidR="00476473" w:rsidRDefault="00476473" w:rsidP="00476473">
      <w:r>
        <w:t xml:space="preserve">2.3. </w:t>
      </w:r>
      <w:r>
        <w:rPr>
          <w:rFonts w:hint="eastAsia"/>
        </w:rPr>
        <w:t>以利戶再論自然界的奇妙，要約伯明白，與神爭論是極侮慢放肆的行為。（伯</w:t>
      </w:r>
      <w:r>
        <w:t>37:21-24</w:t>
      </w:r>
      <w:r>
        <w:rPr>
          <w:rFonts w:hint="eastAsia"/>
        </w:rPr>
        <w:t>）</w:t>
      </w:r>
    </w:p>
    <w:p w:rsidR="00476473" w:rsidRDefault="00476473" w:rsidP="00476473">
      <w:r>
        <w:t xml:space="preserve">2.3.1. </w:t>
      </w:r>
      <w:r>
        <w:rPr>
          <w:rFonts w:hint="eastAsia"/>
        </w:rPr>
        <w:t>神既是在宇宙中有主權而且公義的，人必須要敬畏祂，不可審判或指責神，神必不會顧念那些自以為聰明的人。</w:t>
      </w:r>
    </w:p>
    <w:p w:rsidR="00476473" w:rsidRDefault="00476473" w:rsidP="00476473">
      <w:r>
        <w:t xml:space="preserve">2.3.2. </w:t>
      </w:r>
      <w:r>
        <w:rPr>
          <w:rFonts w:hint="eastAsia"/>
        </w:rPr>
        <w:t>以利戶集中論述大自然中氣候的奇妙，客觀引述一些生活的簡單例子，讓約伯看見自己的限制。</w:t>
      </w:r>
    </w:p>
    <w:p w:rsidR="00476473" w:rsidRDefault="00476473" w:rsidP="00476473"/>
    <w:p w:rsidR="00476473" w:rsidRDefault="00476473" w:rsidP="00476473">
      <w:r>
        <w:t xml:space="preserve">3. </w:t>
      </w:r>
      <w:r>
        <w:rPr>
          <w:rFonts w:hint="eastAsia"/>
        </w:rPr>
        <w:t>以利戶的講論，與約伯的三位年長的朋友們不同。</w:t>
      </w:r>
    </w:p>
    <w:p w:rsidR="00476473" w:rsidRDefault="00476473" w:rsidP="00476473">
      <w:r>
        <w:t xml:space="preserve">3.1. </w:t>
      </w:r>
      <w:r>
        <w:rPr>
          <w:rFonts w:hint="eastAsia"/>
        </w:rPr>
        <w:t>以利戶有愛。</w:t>
      </w:r>
    </w:p>
    <w:p w:rsidR="00476473" w:rsidRDefault="00476473" w:rsidP="00476473">
      <w:r>
        <w:t xml:space="preserve">3.2. </w:t>
      </w:r>
      <w:r>
        <w:rPr>
          <w:rFonts w:hint="eastAsia"/>
        </w:rPr>
        <w:t>以利戶對約伯真誠的愛，促使他去站在約伯的立場來思想，並且能在仔細聆聽約伯的說話中，作出適當的回應。</w:t>
      </w:r>
    </w:p>
    <w:p w:rsidR="00476473" w:rsidRDefault="00476473" w:rsidP="00476473">
      <w:r>
        <w:t xml:space="preserve">3.3. </w:t>
      </w:r>
      <w:r>
        <w:rPr>
          <w:rFonts w:hint="eastAsia"/>
        </w:rPr>
        <w:t>真正的愛是要將人挽回，目的是要他歸向神。</w:t>
      </w:r>
    </w:p>
    <w:p w:rsidR="00476473" w:rsidRDefault="00476473" w:rsidP="00476473">
      <w:r>
        <w:t xml:space="preserve">3.4. </w:t>
      </w:r>
      <w:r>
        <w:rPr>
          <w:rFonts w:hint="eastAsia"/>
        </w:rPr>
        <w:t>挽回者真正的愛，不能以自己的喜好、個人的標準，來作為導引，必需以對方為中心，聆聽對方真正的問題，以坦誠、並被對方接受的方法來領對方返回神</w:t>
      </w:r>
      <w:r>
        <w:rPr>
          <w:rFonts w:hint="eastAsia"/>
        </w:rPr>
        <w:lastRenderedPageBreak/>
        <w:t>的面前。</w:t>
      </w:r>
    </w:p>
    <w:p w:rsidR="00476473" w:rsidRDefault="00476473" w:rsidP="00476473">
      <w:r>
        <w:t xml:space="preserve">3.5. </w:t>
      </w:r>
      <w:r>
        <w:rPr>
          <w:rFonts w:hint="eastAsia"/>
        </w:rPr>
        <w:t>約伯的三位年長的朋友，最大的錯誤是他們最愛個人的原則立場，過於對約伯的愛。他們的主觀，阻止了他們對約伯的愛，卻增加了對約伯的漠視。</w:t>
      </w:r>
    </w:p>
    <w:p w:rsidR="00476473" w:rsidRDefault="00476473" w:rsidP="00476473">
      <w:r>
        <w:t xml:space="preserve">3.6. </w:t>
      </w:r>
      <w:r>
        <w:rPr>
          <w:rFonts w:hint="eastAsia"/>
        </w:rPr>
        <w:t>以利戶真誠關懷約伯，非常清楚約伯的言論。以利戶討論的重點，不在苦難是否源于約伯犯罪，而重于討論約伯現今是否失去了信心，是否失去了對神的敬畏，以致影響了他與神的關係。</w:t>
      </w:r>
    </w:p>
    <w:p w:rsidR="00476473" w:rsidRDefault="00476473" w:rsidP="00476473"/>
    <w:p w:rsidR="00476473" w:rsidRDefault="00476473" w:rsidP="00476473">
      <w:r>
        <w:t xml:space="preserve">4. </w:t>
      </w:r>
      <w:r>
        <w:rPr>
          <w:rFonts w:hint="eastAsia"/>
        </w:rPr>
        <w:t>以利戶挽回約伯的步驟</w:t>
      </w:r>
    </w:p>
    <w:p w:rsidR="00476473" w:rsidRDefault="00476473" w:rsidP="00476473">
      <w:r>
        <w:t xml:space="preserve">4.1. </w:t>
      </w:r>
      <w:r>
        <w:rPr>
          <w:rFonts w:hint="eastAsia"/>
        </w:rPr>
        <w:t>默默地聆聽受助者的心聲與真正的問題</w:t>
      </w:r>
    </w:p>
    <w:p w:rsidR="00476473" w:rsidRDefault="00476473" w:rsidP="00476473">
      <w:r>
        <w:t xml:space="preserve">4.2. </w:t>
      </w:r>
      <w:r>
        <w:rPr>
          <w:rFonts w:hint="eastAsia"/>
        </w:rPr>
        <w:t>撇開個人成見，集中將注意力放在受助者的需要上。</w:t>
      </w:r>
    </w:p>
    <w:p w:rsidR="00476473" w:rsidRDefault="00476473" w:rsidP="00476473">
      <w:r>
        <w:t xml:space="preserve">4.3. </w:t>
      </w:r>
      <w:r>
        <w:rPr>
          <w:rFonts w:hint="eastAsia"/>
        </w:rPr>
        <w:t>不將個人的評論加諸于對方身上，而是以對方為中心，將問題一層一層地解開。</w:t>
      </w:r>
    </w:p>
    <w:p w:rsidR="00476473" w:rsidRDefault="00476473" w:rsidP="00476473">
      <w:r>
        <w:t xml:space="preserve">4.4. </w:t>
      </w:r>
      <w:r>
        <w:rPr>
          <w:rFonts w:hint="eastAsia"/>
        </w:rPr>
        <w:t>解開問題後，逐一幫助受助者瞭解自己的問題，並嘗試用中肯的角度助他解決。</w:t>
      </w:r>
    </w:p>
    <w:p w:rsidR="00476473" w:rsidRDefault="00476473" w:rsidP="00476473">
      <w:r>
        <w:t xml:space="preserve">4.5. </w:t>
      </w:r>
      <w:r>
        <w:rPr>
          <w:rFonts w:hint="eastAsia"/>
        </w:rPr>
        <w:t>最重要的，是幫受助者將焦點集中在神身上，這才可以看見神的作為。</w:t>
      </w:r>
    </w:p>
    <w:p w:rsidR="00476473" w:rsidRDefault="00476473" w:rsidP="00476473"/>
    <w:p w:rsidR="00476473" w:rsidRDefault="00476473" w:rsidP="00476473">
      <w:r>
        <w:t xml:space="preserve">5. </w:t>
      </w:r>
      <w:r>
        <w:rPr>
          <w:rFonts w:hint="eastAsia"/>
        </w:rPr>
        <w:t>神向約伯說話的兩大篇言詞（伯</w:t>
      </w:r>
      <w:r>
        <w:t>38-42</w:t>
      </w:r>
      <w:r>
        <w:rPr>
          <w:rFonts w:hint="eastAsia"/>
        </w:rPr>
        <w:t>章）</w:t>
      </w:r>
    </w:p>
    <w:p w:rsidR="00476473" w:rsidRDefault="00476473" w:rsidP="00476473">
      <w:r>
        <w:t xml:space="preserve">5.1. </w:t>
      </w:r>
      <w:r>
        <w:rPr>
          <w:rFonts w:hint="eastAsia"/>
        </w:rPr>
        <w:t>第一篇言詞（伯</w:t>
      </w:r>
      <w:r>
        <w:t>38:1-40:2</w:t>
      </w:r>
      <w:r>
        <w:rPr>
          <w:rFonts w:hint="eastAsia"/>
        </w:rPr>
        <w:t>）</w:t>
      </w:r>
    </w:p>
    <w:p w:rsidR="00476473" w:rsidRDefault="00476473" w:rsidP="00476473">
      <w:r>
        <w:t xml:space="preserve">5.2. </w:t>
      </w:r>
      <w:r>
        <w:rPr>
          <w:rFonts w:hint="eastAsia"/>
        </w:rPr>
        <w:t>第二篇言詞（伯</w:t>
      </w:r>
      <w:r>
        <w:t>40:6-41:3</w:t>
      </w:r>
      <w:r>
        <w:rPr>
          <w:rFonts w:hint="eastAsia"/>
        </w:rPr>
        <w:t>）</w:t>
      </w:r>
    </w:p>
    <w:p w:rsidR="00476473" w:rsidRDefault="00476473" w:rsidP="00476473">
      <w:r>
        <w:t xml:space="preserve">5.3. </w:t>
      </w:r>
      <w:r>
        <w:rPr>
          <w:rFonts w:hint="eastAsia"/>
        </w:rPr>
        <w:t>兩大篇言詞，包括約伯對神的響應，神對約伯的詢問。</w:t>
      </w:r>
    </w:p>
    <w:p w:rsidR="00476473" w:rsidRDefault="00476473" w:rsidP="00476473"/>
    <w:p w:rsidR="00476473" w:rsidRDefault="00476473" w:rsidP="00476473">
      <w:r>
        <w:t xml:space="preserve">6. </w:t>
      </w:r>
      <w:r>
        <w:rPr>
          <w:rFonts w:hint="eastAsia"/>
        </w:rPr>
        <w:t>神向約伯顯現時的情境（伯</w:t>
      </w:r>
      <w:r>
        <w:t>38:1-3</w:t>
      </w:r>
      <w:r>
        <w:rPr>
          <w:rFonts w:hint="eastAsia"/>
        </w:rPr>
        <w:t>）</w:t>
      </w:r>
    </w:p>
    <w:p w:rsidR="00476473" w:rsidRDefault="00476473" w:rsidP="00476473">
      <w:r>
        <w:t xml:space="preserve">6.1. </w:t>
      </w:r>
      <w:r>
        <w:rPr>
          <w:rFonts w:hint="eastAsia"/>
        </w:rPr>
        <w:t>神以旋風向約伯說話（伯</w:t>
      </w:r>
      <w:r>
        <w:t>38:1</w:t>
      </w:r>
      <w:r>
        <w:rPr>
          <w:rFonts w:hint="eastAsia"/>
        </w:rPr>
        <w:t>）</w:t>
      </w:r>
    </w:p>
    <w:p w:rsidR="00476473" w:rsidRDefault="00476473" w:rsidP="00476473">
      <w:r>
        <w:t xml:space="preserve">6.1.1. </w:t>
      </w:r>
      <w:r>
        <w:rPr>
          <w:rFonts w:hint="eastAsia"/>
        </w:rPr>
        <w:t>耶和華神這樣的行動，是約伯又畏懼又渴望得到的響應。</w:t>
      </w:r>
    </w:p>
    <w:p w:rsidR="00476473" w:rsidRDefault="00476473" w:rsidP="00476473">
      <w:r>
        <w:t xml:space="preserve">6.1.2. </w:t>
      </w:r>
      <w:r>
        <w:rPr>
          <w:rFonts w:hint="eastAsia"/>
        </w:rPr>
        <w:t>約伯曾說，怕神用暴風折斷他（伯</w:t>
      </w:r>
      <w:r>
        <w:t>9:17</w:t>
      </w:r>
      <w:r>
        <w:rPr>
          <w:rFonts w:hint="eastAsia"/>
        </w:rPr>
        <w:t>）。折斷即毀滅，暴風即旋風。</w:t>
      </w:r>
    </w:p>
    <w:p w:rsidR="00476473" w:rsidRDefault="00476473" w:rsidP="00476473">
      <w:r>
        <w:t xml:space="preserve">6.1.3. </w:t>
      </w:r>
      <w:r>
        <w:rPr>
          <w:rFonts w:hint="eastAsia"/>
        </w:rPr>
        <w:t>約伯畏懼神要毀滅他，又渴望無論如何也要神親口向他說話。</w:t>
      </w:r>
    </w:p>
    <w:p w:rsidR="00476473" w:rsidRDefault="00476473" w:rsidP="00476473">
      <w:r>
        <w:t xml:space="preserve">6.1.4. </w:t>
      </w:r>
      <w:r>
        <w:rPr>
          <w:rFonts w:hint="eastAsia"/>
        </w:rPr>
        <w:t>神不是要借旋風審判毀滅約伯，而是要回答約伯滿腹的問題。</w:t>
      </w:r>
    </w:p>
    <w:p w:rsidR="00476473" w:rsidRDefault="00476473" w:rsidP="00476473">
      <w:r>
        <w:t xml:space="preserve">6.1.5. </w:t>
      </w:r>
      <w:r>
        <w:rPr>
          <w:rFonts w:hint="eastAsia"/>
        </w:rPr>
        <w:t>神透過這大自然奇妙的環境，讓約伯知道他過去對神的認識，是如此的貧乏、可憐與有限。</w:t>
      </w:r>
    </w:p>
    <w:p w:rsidR="00476473" w:rsidRDefault="00476473" w:rsidP="00476473">
      <w:r>
        <w:t xml:space="preserve">6.2. </w:t>
      </w:r>
      <w:r>
        <w:rPr>
          <w:rFonts w:hint="eastAsia"/>
        </w:rPr>
        <w:t>神與約伯及朋友說話（伯</w:t>
      </w:r>
      <w:r>
        <w:t>38:2</w:t>
      </w:r>
      <w:r>
        <w:rPr>
          <w:rFonts w:hint="eastAsia"/>
        </w:rPr>
        <w:t>）</w:t>
      </w:r>
    </w:p>
    <w:p w:rsidR="00476473" w:rsidRDefault="00476473" w:rsidP="00476473">
      <w:r>
        <w:t xml:space="preserve">6.2.1. </w:t>
      </w:r>
      <w:r>
        <w:rPr>
          <w:rFonts w:hint="eastAsia"/>
        </w:rPr>
        <w:t>無知的言語，可能是指約伯的友人對神的旨意不明白，因而使約伯對神的旨意越弄越困惑。</w:t>
      </w:r>
    </w:p>
    <w:p w:rsidR="00476473" w:rsidRDefault="00476473" w:rsidP="00476473">
      <w:r>
        <w:t xml:space="preserve">6.2.2. </w:t>
      </w:r>
      <w:r>
        <w:rPr>
          <w:rFonts w:hint="eastAsia"/>
        </w:rPr>
        <w:t>約伯的朋友認為苦難一定與罪有關，約伯發現自己根本沒有犯過什麼不可告人的罪。朋友的判定，強烈的批評，使約伯更痛苦與困惑。</w:t>
      </w:r>
    </w:p>
    <w:p w:rsidR="00476473" w:rsidRDefault="00476473" w:rsidP="00476473">
      <w:r>
        <w:t xml:space="preserve">6.2.3. </w:t>
      </w:r>
      <w:r>
        <w:rPr>
          <w:rFonts w:hint="eastAsia"/>
        </w:rPr>
        <w:t>無知的話也可能指約伯。約伯自己的話同樣是無知，因為當約伯在面對苦難時，對神不信服，處處要尋找苦難的因由，與神強辯，不服在神的旨意中，因而眼睛更是昏花，找不到神的意旨了。</w:t>
      </w:r>
    </w:p>
    <w:p w:rsidR="00476473" w:rsidRDefault="00476473" w:rsidP="00476473">
      <w:r>
        <w:t xml:space="preserve">6.2.4. </w:t>
      </w:r>
      <w:r>
        <w:rPr>
          <w:rFonts w:hint="eastAsia"/>
        </w:rPr>
        <w:t>神的話語實在是很奇妙，在信服的人面前，神的話是簡單易明的，但對不</w:t>
      </w:r>
      <w:r>
        <w:rPr>
          <w:rFonts w:hint="eastAsia"/>
        </w:rPr>
        <w:lastRenderedPageBreak/>
        <w:t>信不服的人，神的話卻是艱深難懂的。</w:t>
      </w:r>
    </w:p>
    <w:p w:rsidR="00476473" w:rsidRDefault="00476473" w:rsidP="00476473">
      <w:r>
        <w:t xml:space="preserve">6.3. </w:t>
      </w:r>
      <w:r>
        <w:rPr>
          <w:rFonts w:hint="eastAsia"/>
        </w:rPr>
        <w:t>神單獨與約伯說話（伯</w:t>
      </w:r>
      <w:r>
        <w:t>38:3</w:t>
      </w:r>
      <w:r>
        <w:rPr>
          <w:rFonts w:hint="eastAsia"/>
        </w:rPr>
        <w:t>）</w:t>
      </w:r>
    </w:p>
    <w:p w:rsidR="00476473" w:rsidRDefault="00476473" w:rsidP="00476473">
      <w:r>
        <w:t xml:space="preserve">6.3.1. </w:t>
      </w:r>
      <w:r>
        <w:rPr>
          <w:rFonts w:hint="eastAsia"/>
        </w:rPr>
        <w:t>神命令約伯“要如勇士束腰”</w:t>
      </w:r>
    </w:p>
    <w:p w:rsidR="00476473" w:rsidRDefault="00476473" w:rsidP="00476473">
      <w:r>
        <w:t xml:space="preserve">6.3.2. </w:t>
      </w:r>
      <w:r>
        <w:rPr>
          <w:rFonts w:hint="eastAsia"/>
        </w:rPr>
        <w:t>勇士束腰是古時競賽時的舉動，比喻要請約伯進行一項艱苦的工作，就是要勇敢地回答神的詢問。</w:t>
      </w:r>
    </w:p>
    <w:p w:rsidR="00476473" w:rsidRDefault="00476473" w:rsidP="00476473">
      <w:r>
        <w:t xml:space="preserve">6.3.3. </w:t>
      </w:r>
      <w:r>
        <w:rPr>
          <w:rFonts w:hint="eastAsia"/>
        </w:rPr>
        <w:t>神滿足約伯渴望與神對話的要求（伯</w:t>
      </w:r>
      <w:r>
        <w:t>13:22</w:t>
      </w:r>
      <w:r>
        <w:rPr>
          <w:rFonts w:hint="eastAsia"/>
        </w:rPr>
        <w:t>）</w:t>
      </w:r>
    </w:p>
    <w:p w:rsidR="00476473" w:rsidRDefault="00476473" w:rsidP="00476473"/>
    <w:p w:rsidR="00476473" w:rsidRDefault="00476473" w:rsidP="00476473">
      <w:r>
        <w:t xml:space="preserve">7. </w:t>
      </w:r>
      <w:r>
        <w:rPr>
          <w:rFonts w:hint="eastAsia"/>
        </w:rPr>
        <w:t>之後神問了一連串的問題</w:t>
      </w:r>
    </w:p>
    <w:p w:rsidR="00476473" w:rsidRDefault="00476473" w:rsidP="00476473">
      <w:r>
        <w:t xml:space="preserve">7.1. </w:t>
      </w:r>
      <w:r>
        <w:rPr>
          <w:rFonts w:hint="eastAsia"/>
        </w:rPr>
        <w:t>在神創造的過程中，約伯的角色如何，他的理解如何，使約伯啞口無言。</w:t>
      </w:r>
    </w:p>
    <w:p w:rsidR="00476473" w:rsidRDefault="00476473" w:rsidP="00476473">
      <w:r>
        <w:t xml:space="preserve">7.2. </w:t>
      </w:r>
      <w:r>
        <w:rPr>
          <w:rFonts w:hint="eastAsia"/>
        </w:rPr>
        <w:t>神這樣做的目的，是要約伯體會他所知道的實在很有限，也間接答覆了約伯的詢問。</w:t>
      </w:r>
    </w:p>
    <w:p w:rsidR="00EB4FBC" w:rsidRDefault="00476473" w:rsidP="00476473">
      <w:r>
        <w:t xml:space="preserve">7.3. </w:t>
      </w:r>
      <w:r>
        <w:rPr>
          <w:rFonts w:hint="eastAsia"/>
        </w:rPr>
        <w:t>神不用指出約伯的罪。苦難也不只有一個原因，關鍵是在神審判的時候，是否預備好了自己。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48"/>
    <w:rsid w:val="00200F48"/>
    <w:rsid w:val="003312FB"/>
    <w:rsid w:val="00417B5C"/>
    <w:rsid w:val="0047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2021-07-05T06:23:00Z</dcterms:created>
  <dcterms:modified xsi:type="dcterms:W3CDTF">2021-07-05T06:23:00Z</dcterms:modified>
</cp:coreProperties>
</file>