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25" w:rsidRDefault="00AC0825" w:rsidP="00AC0825">
      <w:r>
        <w:rPr>
          <w:rFonts w:hint="eastAsia"/>
        </w:rPr>
        <w:t>第</w:t>
      </w:r>
      <w:r>
        <w:t>17</w:t>
      </w:r>
      <w:r>
        <w:rPr>
          <w:rFonts w:hint="eastAsia"/>
        </w:rPr>
        <w:t>講：瑣法的第二次回應（伯</w:t>
      </w:r>
      <w:r>
        <w:t>20:1-29</w:t>
      </w:r>
      <w:r>
        <w:rPr>
          <w:rFonts w:hint="eastAsia"/>
        </w:rPr>
        <w:t>）</w:t>
      </w:r>
    </w:p>
    <w:p w:rsidR="00AC0825" w:rsidRDefault="00AC0825" w:rsidP="00AC0825">
      <w:r>
        <w:rPr>
          <w:rFonts w:hint="eastAsia"/>
        </w:rPr>
        <w:t>系列：約伯記</w:t>
      </w:r>
    </w:p>
    <w:p w:rsidR="00AC0825" w:rsidRDefault="00AC0825" w:rsidP="00AC0825">
      <w:r>
        <w:rPr>
          <w:rFonts w:hint="eastAsia"/>
        </w:rPr>
        <w:t>講員：李重恩</w:t>
      </w:r>
    </w:p>
    <w:p w:rsidR="00AC0825" w:rsidRDefault="00AC0825" w:rsidP="00AC0825">
      <w:bookmarkStart w:id="0" w:name="_GoBack"/>
      <w:bookmarkEnd w:id="0"/>
      <w:r>
        <w:t xml:space="preserve">1. </w:t>
      </w:r>
      <w:r>
        <w:rPr>
          <w:rFonts w:hint="eastAsia"/>
        </w:rPr>
        <w:t>瑣法用尖刻的話說出惡人的境況（伯</w:t>
      </w:r>
      <w:r>
        <w:t>20:1-11</w:t>
      </w:r>
      <w:r>
        <w:rPr>
          <w:rFonts w:hint="eastAsia"/>
        </w:rPr>
        <w:t>）</w:t>
      </w:r>
    </w:p>
    <w:p w:rsidR="00AC0825" w:rsidRDefault="00AC0825" w:rsidP="00AC0825"/>
    <w:p w:rsidR="00AC0825" w:rsidRDefault="00AC0825" w:rsidP="00AC0825">
      <w:r>
        <w:t xml:space="preserve">2. </w:t>
      </w:r>
      <w:r>
        <w:rPr>
          <w:rFonts w:hint="eastAsia"/>
        </w:rPr>
        <w:t>瑣法發言的原因有兩個（伯</w:t>
      </w:r>
      <w:r>
        <w:t>20:1-3</w:t>
      </w:r>
      <w:r>
        <w:rPr>
          <w:rFonts w:hint="eastAsia"/>
        </w:rPr>
        <w:t>）</w:t>
      </w:r>
    </w:p>
    <w:p w:rsidR="00AC0825" w:rsidRDefault="00AC0825" w:rsidP="00AC0825">
      <w:r>
        <w:t xml:space="preserve">2.1. </w:t>
      </w:r>
      <w:r>
        <w:rPr>
          <w:rFonts w:hint="eastAsia"/>
        </w:rPr>
        <w:t>瑣法形容自己的情緒狀態是心中急躁，表明他內心極其不安。</w:t>
      </w:r>
    </w:p>
    <w:p w:rsidR="00AC0825" w:rsidRDefault="00AC0825" w:rsidP="00AC0825">
      <w:r>
        <w:t xml:space="preserve">2.1.1. </w:t>
      </w:r>
      <w:r>
        <w:rPr>
          <w:rFonts w:hint="eastAsia"/>
        </w:rPr>
        <w:t>伯</w:t>
      </w:r>
      <w:r>
        <w:t>11</w:t>
      </w:r>
      <w:r>
        <w:rPr>
          <w:rFonts w:hint="eastAsia"/>
        </w:rPr>
        <w:t>章，瑣法亳不客氣，要約伯閉口，完全不理會約伯的感受。</w:t>
      </w:r>
    </w:p>
    <w:p w:rsidR="00AC0825" w:rsidRDefault="00AC0825" w:rsidP="00AC0825">
      <w:r>
        <w:t xml:space="preserve">2.1.2. </w:t>
      </w:r>
      <w:r>
        <w:rPr>
          <w:rFonts w:hint="eastAsia"/>
        </w:rPr>
        <w:t>瑣法認為向神分辯是得罪神的行為。</w:t>
      </w:r>
    </w:p>
    <w:p w:rsidR="00AC0825" w:rsidRDefault="00AC0825" w:rsidP="00AC0825">
      <w:r>
        <w:t xml:space="preserve">2.1.3. </w:t>
      </w:r>
      <w:r>
        <w:rPr>
          <w:rFonts w:hint="eastAsia"/>
        </w:rPr>
        <w:t>瑣法認為約伯不應該分辯，而是要認罪悔改，才可再蒙神的恩惠。</w:t>
      </w:r>
    </w:p>
    <w:p w:rsidR="00AC0825" w:rsidRDefault="00AC0825" w:rsidP="00AC0825">
      <w:r>
        <w:t xml:space="preserve">2.1.4. </w:t>
      </w:r>
      <w:r>
        <w:rPr>
          <w:rFonts w:hint="eastAsia"/>
        </w:rPr>
        <w:t>伯</w:t>
      </w:r>
      <w:r>
        <w:t>20</w:t>
      </w:r>
      <w:r>
        <w:rPr>
          <w:rFonts w:hint="eastAsia"/>
        </w:rPr>
        <w:t>章，瑣法急躁說話，是因為約伯竟然質問神為何不公平地不按罪的比例使人受苦，意思是指責神是殘忍者。</w:t>
      </w:r>
    </w:p>
    <w:p w:rsidR="00AC0825" w:rsidRDefault="00AC0825" w:rsidP="00AC0825">
      <w:r>
        <w:t xml:space="preserve">2.1.5. </w:t>
      </w:r>
      <w:r>
        <w:rPr>
          <w:rFonts w:hint="eastAsia"/>
        </w:rPr>
        <w:t>瑣法不能忍受，因為瑣法是一位權威主義者，他不容許別人挑戰權威。</w:t>
      </w:r>
    </w:p>
    <w:p w:rsidR="00AC0825" w:rsidRDefault="00AC0825" w:rsidP="00AC0825">
      <w:r>
        <w:t xml:space="preserve">2.1.6. </w:t>
      </w:r>
      <w:r>
        <w:rPr>
          <w:rFonts w:hint="eastAsia"/>
        </w:rPr>
        <w:t>瑣法被自己的思念控制著，當約伯的話不合他心意時，便不斷地思想如何駁回，內心再沒有任何空間去同情約伯的苦況。</w:t>
      </w:r>
    </w:p>
    <w:p w:rsidR="00AC0825" w:rsidRDefault="00AC0825" w:rsidP="00AC0825">
      <w:r>
        <w:t xml:space="preserve">2.2. </w:t>
      </w:r>
      <w:r>
        <w:rPr>
          <w:rFonts w:hint="eastAsia"/>
        </w:rPr>
        <w:t>瑣法聽見羞辱他的聲音，悟性叫他回答約伯。</w:t>
      </w:r>
    </w:p>
    <w:p w:rsidR="00AC0825" w:rsidRDefault="00AC0825" w:rsidP="00AC0825">
      <w:r>
        <w:t xml:space="preserve">2.2.1. </w:t>
      </w:r>
      <w:r>
        <w:rPr>
          <w:rFonts w:hint="eastAsia"/>
        </w:rPr>
        <w:t>約伯說他的朋友是無用的醫生，自己的智慧比他的朋友高，他的朋友的話是壓碎他等等。</w:t>
      </w:r>
    </w:p>
    <w:p w:rsidR="00AC0825" w:rsidRDefault="00AC0825" w:rsidP="00AC0825">
      <w:r>
        <w:t xml:space="preserve">2.2.2. </w:t>
      </w:r>
      <w:r>
        <w:rPr>
          <w:rFonts w:hint="eastAsia"/>
        </w:rPr>
        <w:t>瑣法聽了約伯的話，怒不可遏；約伯言詞冷靜，使瑣法更是不服，要用悟性、理性，去壓倒約伯。</w:t>
      </w:r>
    </w:p>
    <w:p w:rsidR="00AC0825" w:rsidRDefault="00AC0825" w:rsidP="00AC0825">
      <w:r>
        <w:t xml:space="preserve">2.3. </w:t>
      </w:r>
      <w:r>
        <w:rPr>
          <w:rFonts w:hint="eastAsia"/>
        </w:rPr>
        <w:t>瑣法急躁的情緒與理性的話，使他失去了對朋友的關注能力，不能冷靜地觀察朋友的需要。</w:t>
      </w:r>
    </w:p>
    <w:p w:rsidR="00AC0825" w:rsidRDefault="00AC0825" w:rsidP="00AC0825">
      <w:r>
        <w:t xml:space="preserve">2.4. </w:t>
      </w:r>
      <w:r>
        <w:rPr>
          <w:rFonts w:hint="eastAsia"/>
        </w:rPr>
        <w:t>類似瑣法的人，有自己的原則與立場。當別人與自己不同時，本能地作出自衛，理性的自辯。</w:t>
      </w:r>
    </w:p>
    <w:p w:rsidR="00AC0825" w:rsidRDefault="00AC0825" w:rsidP="00AC0825">
      <w:r>
        <w:t xml:space="preserve">2.4.1. </w:t>
      </w:r>
      <w:r>
        <w:rPr>
          <w:rFonts w:hint="eastAsia"/>
        </w:rPr>
        <w:t>本能的反應，是自私的生命。</w:t>
      </w:r>
    </w:p>
    <w:p w:rsidR="00AC0825" w:rsidRDefault="00AC0825" w:rsidP="00AC0825">
      <w:r>
        <w:t xml:space="preserve">2.4.2. </w:t>
      </w:r>
      <w:r>
        <w:rPr>
          <w:rFonts w:hint="eastAsia"/>
        </w:rPr>
        <w:t>沒有經過操練的行為，仍是自我中心的表現。</w:t>
      </w:r>
    </w:p>
    <w:p w:rsidR="00AC0825" w:rsidRDefault="00AC0825" w:rsidP="00AC0825">
      <w:r>
        <w:t xml:space="preserve">2.4.3. </w:t>
      </w:r>
      <w:r>
        <w:rPr>
          <w:rFonts w:hint="eastAsia"/>
        </w:rPr>
        <w:t>神教導我們愛，不是頭腦的知識，而是表現在行為和誠實上。</w:t>
      </w:r>
    </w:p>
    <w:p w:rsidR="00AC0825" w:rsidRDefault="00AC0825" w:rsidP="00AC0825">
      <w:r>
        <w:t xml:space="preserve">2.4.4. </w:t>
      </w:r>
      <w:r>
        <w:rPr>
          <w:rFonts w:hint="eastAsia"/>
        </w:rPr>
        <w:t>多操練控制自己本能的反應，多站在別人的立場看事情，認同別人，操練自己，使自己的行為與神的心意更接近。</w:t>
      </w:r>
    </w:p>
    <w:p w:rsidR="00AC0825" w:rsidRDefault="00AC0825" w:rsidP="00AC0825"/>
    <w:p w:rsidR="00AC0825" w:rsidRDefault="00AC0825" w:rsidP="00AC0825">
      <w:r>
        <w:t xml:space="preserve">3. </w:t>
      </w:r>
      <w:r>
        <w:rPr>
          <w:rFonts w:hint="eastAsia"/>
        </w:rPr>
        <w:t>瑣法對惡人境況的描述（伯</w:t>
      </w:r>
      <w:r>
        <w:t>20:4-11</w:t>
      </w:r>
      <w:r>
        <w:rPr>
          <w:rFonts w:hint="eastAsia"/>
        </w:rPr>
        <w:t>）</w:t>
      </w:r>
    </w:p>
    <w:p w:rsidR="00AC0825" w:rsidRDefault="00AC0825" w:rsidP="00AC0825">
      <w:r>
        <w:t xml:space="preserve">3.1. </w:t>
      </w:r>
      <w:r>
        <w:rPr>
          <w:rFonts w:hint="eastAsia"/>
        </w:rPr>
        <w:t>瑣法認為惡人的勝利只是短暫（伯</w:t>
      </w:r>
      <w:r>
        <w:t>20:4-7</w:t>
      </w:r>
      <w:r>
        <w:rPr>
          <w:rFonts w:hint="eastAsia"/>
        </w:rPr>
        <w:t>）</w:t>
      </w:r>
    </w:p>
    <w:p w:rsidR="00AC0825" w:rsidRDefault="00AC0825" w:rsidP="00AC0825">
      <w:r>
        <w:t xml:space="preserve">3.1.1. </w:t>
      </w:r>
      <w:r>
        <w:rPr>
          <w:rFonts w:hint="eastAsia"/>
        </w:rPr>
        <w:t>惡人表面上是頗風光的</w:t>
      </w:r>
    </w:p>
    <w:p w:rsidR="00AC0825" w:rsidRDefault="00AC0825" w:rsidP="00AC0825">
      <w:r>
        <w:t xml:space="preserve">3.1.2. </w:t>
      </w:r>
      <w:r>
        <w:rPr>
          <w:rFonts w:hint="eastAsia"/>
        </w:rPr>
        <w:t>惡人的尊榮雖達到天上，但再一次強調惡有惡報的傳統觀點。</w:t>
      </w:r>
    </w:p>
    <w:p w:rsidR="00AC0825" w:rsidRDefault="00AC0825" w:rsidP="00AC0825">
      <w:r>
        <w:t xml:space="preserve">3.1.3. </w:t>
      </w:r>
      <w:r>
        <w:rPr>
          <w:rFonts w:hint="eastAsia"/>
        </w:rPr>
        <w:t>瑣法告訴約伯，惡人的風光是短暫的，終必歸於無有。</w:t>
      </w:r>
    </w:p>
    <w:p w:rsidR="00AC0825" w:rsidRDefault="00AC0825" w:rsidP="00AC0825">
      <w:r>
        <w:t xml:space="preserve">3.2. </w:t>
      </w:r>
      <w:r>
        <w:rPr>
          <w:rFonts w:hint="eastAsia"/>
        </w:rPr>
        <w:t>短暫過後惡人可悲的結局（伯</w:t>
      </w:r>
      <w:r>
        <w:t>20:8-11</w:t>
      </w:r>
      <w:r>
        <w:rPr>
          <w:rFonts w:hint="eastAsia"/>
        </w:rPr>
        <w:t>）</w:t>
      </w:r>
    </w:p>
    <w:p w:rsidR="00AC0825" w:rsidRDefault="00AC0825" w:rsidP="00AC0825">
      <w:r>
        <w:t xml:space="preserve">3.2.1. </w:t>
      </w:r>
      <w:r>
        <w:rPr>
          <w:rFonts w:hint="eastAsia"/>
        </w:rPr>
        <w:t>飛去如夢：生命短促，死亡很快便來臨。</w:t>
      </w:r>
    </w:p>
    <w:p w:rsidR="00AC0825" w:rsidRDefault="00AC0825" w:rsidP="00AC0825">
      <w:r>
        <w:t xml:space="preserve">3.2.2. </w:t>
      </w:r>
      <w:r>
        <w:rPr>
          <w:rFonts w:hint="eastAsia"/>
        </w:rPr>
        <w:t>惡人的兒女不得享受福樂，而且處境堪虞，落到極貧窮與缺乏之中，需要</w:t>
      </w:r>
      <w:r>
        <w:rPr>
          <w:rFonts w:hint="eastAsia"/>
        </w:rPr>
        <w:lastRenderedPageBreak/>
        <w:t>“求窮人的恩”。</w:t>
      </w:r>
    </w:p>
    <w:p w:rsidR="00AC0825" w:rsidRDefault="00AC0825" w:rsidP="00AC0825">
      <w:r>
        <w:t xml:space="preserve">3.2.3. </w:t>
      </w:r>
      <w:r>
        <w:rPr>
          <w:rFonts w:hint="eastAsia"/>
        </w:rPr>
        <w:t>惡人必不得長壽，在年輕力壯時會突然死亡。</w:t>
      </w:r>
    </w:p>
    <w:p w:rsidR="00AC0825" w:rsidRDefault="00AC0825" w:rsidP="00AC0825"/>
    <w:p w:rsidR="00AC0825" w:rsidRDefault="00AC0825" w:rsidP="00AC0825">
      <w:r>
        <w:t xml:space="preserve">4. </w:t>
      </w:r>
      <w:r>
        <w:rPr>
          <w:rFonts w:hint="eastAsia"/>
        </w:rPr>
        <w:t>瑣法的的信念和論點是屬</w:t>
      </w:r>
      <w:r>
        <w:rPr>
          <w:rFonts w:ascii="Calibri" w:hAnsi="Calibri" w:cs="Calibri"/>
        </w:rPr>
        <w:t/>
      </w:r>
      <w:r>
        <w:rPr>
          <w:rFonts w:hint="eastAsia"/>
        </w:rPr>
        <w:t>今世的，但聖經所啟示的真理並非如此。（詩</w:t>
      </w:r>
      <w:r>
        <w:t>73</w:t>
      </w:r>
      <w:r>
        <w:rPr>
          <w:rFonts w:hint="eastAsia"/>
        </w:rPr>
        <w:t>篇）</w:t>
      </w:r>
    </w:p>
    <w:p w:rsidR="00AC0825" w:rsidRDefault="00AC0825" w:rsidP="00AC0825">
      <w:r>
        <w:t xml:space="preserve">4.1. </w:t>
      </w:r>
      <w:r>
        <w:rPr>
          <w:rFonts w:hint="eastAsia"/>
        </w:rPr>
        <w:t>惡人的福只是短暫，是屬今生的，卻享不到永生的福樂。</w:t>
      </w:r>
    </w:p>
    <w:p w:rsidR="00AC0825" w:rsidRDefault="00AC0825" w:rsidP="00AC0825">
      <w:r>
        <w:t xml:space="preserve">4.2. </w:t>
      </w:r>
      <w:r>
        <w:rPr>
          <w:rFonts w:hint="eastAsia"/>
        </w:rPr>
        <w:t>惡人的享福雖然今生未必遭報，但必定失去永生的福樂。</w:t>
      </w:r>
    </w:p>
    <w:p w:rsidR="00AC0825" w:rsidRDefault="00AC0825" w:rsidP="00AC0825">
      <w:r>
        <w:t xml:space="preserve">4.3. </w:t>
      </w:r>
      <w:r>
        <w:rPr>
          <w:rFonts w:hint="eastAsia"/>
        </w:rPr>
        <w:t>作者認為親近神，是有益的。這益處不只是今生的事，而是延至永恆。</w:t>
      </w:r>
    </w:p>
    <w:p w:rsidR="00AC0825" w:rsidRDefault="00AC0825" w:rsidP="00AC0825"/>
    <w:p w:rsidR="00AC0825" w:rsidRDefault="00AC0825" w:rsidP="00AC0825">
      <w:r>
        <w:t xml:space="preserve">5. </w:t>
      </w:r>
      <w:r>
        <w:rPr>
          <w:rFonts w:hint="eastAsia"/>
        </w:rPr>
        <w:t>瑣法的生命，成為我們的提醒</w:t>
      </w:r>
    </w:p>
    <w:p w:rsidR="00AC0825" w:rsidRDefault="00AC0825" w:rsidP="00AC0825">
      <w:r>
        <w:t xml:space="preserve">5.1. </w:t>
      </w:r>
      <w:r>
        <w:rPr>
          <w:rFonts w:hint="eastAsia"/>
        </w:rPr>
        <w:t>只有道理而沒有活出愛的生命，對己對人都沒有幫助。</w:t>
      </w:r>
    </w:p>
    <w:p w:rsidR="00AC0825" w:rsidRDefault="00AC0825" w:rsidP="00AC0825">
      <w:r>
        <w:t xml:space="preserve">5.2. </w:t>
      </w:r>
      <w:r>
        <w:rPr>
          <w:rFonts w:hint="eastAsia"/>
        </w:rPr>
        <w:t>學習謙卑自己、放下自我，替別人著想，主動愛人。</w:t>
      </w:r>
    </w:p>
    <w:p w:rsidR="00AC0825" w:rsidRDefault="00AC0825" w:rsidP="00AC0825">
      <w:r>
        <w:t xml:space="preserve">5.3. </w:t>
      </w:r>
      <w:r>
        <w:rPr>
          <w:rFonts w:hint="eastAsia"/>
        </w:rPr>
        <w:t>需要刻意操練自己、控制自己，留意別人、敏銳別人的需要，生命才會有正面影響力。</w:t>
      </w:r>
    </w:p>
    <w:p w:rsidR="00AC0825" w:rsidRDefault="00AC0825" w:rsidP="00AC0825"/>
    <w:p w:rsidR="00AC0825" w:rsidRDefault="00AC0825" w:rsidP="00AC0825">
      <w:r>
        <w:t xml:space="preserve">6. </w:t>
      </w:r>
      <w:r>
        <w:rPr>
          <w:rFonts w:hint="eastAsia"/>
        </w:rPr>
        <w:t>瑣法詳論惡人的報應（伯</w:t>
      </w:r>
      <w:r>
        <w:t>20:12-29</w:t>
      </w:r>
      <w:r>
        <w:rPr>
          <w:rFonts w:hint="eastAsia"/>
        </w:rPr>
        <w:t>）</w:t>
      </w:r>
    </w:p>
    <w:p w:rsidR="00AC0825" w:rsidRDefault="00AC0825" w:rsidP="00AC0825">
      <w:r>
        <w:t xml:space="preserve">6.1. </w:t>
      </w:r>
      <w:r>
        <w:rPr>
          <w:rFonts w:hint="eastAsia"/>
        </w:rPr>
        <w:t>瑣法將約伯與惡人同列。</w:t>
      </w:r>
    </w:p>
    <w:p w:rsidR="00AC0825" w:rsidRDefault="00AC0825" w:rsidP="00AC0825">
      <w:r>
        <w:t xml:space="preserve">6.2. </w:t>
      </w:r>
      <w:r>
        <w:rPr>
          <w:rFonts w:hint="eastAsia"/>
        </w:rPr>
        <w:t>瑣法論惡人的報應可分二個要點：（一）惡人必自食惡果；（二）惡人的災害必速速臨到。</w:t>
      </w:r>
    </w:p>
    <w:p w:rsidR="00AC0825" w:rsidRDefault="00AC0825" w:rsidP="00AC0825">
      <w:r>
        <w:t xml:space="preserve">6.3. </w:t>
      </w:r>
      <w:r>
        <w:rPr>
          <w:rFonts w:hint="eastAsia"/>
        </w:rPr>
        <w:t>瑣法論惡人必自食其惡果（伯</w:t>
      </w:r>
      <w:r>
        <w:t>20:12-22</w:t>
      </w:r>
      <w:r>
        <w:rPr>
          <w:rFonts w:hint="eastAsia"/>
        </w:rPr>
        <w:t>）瑣法特別以飲食為例。惡人本以為食物可以維生，卻不知道這些食物乃是神的忿怒。</w:t>
      </w:r>
    </w:p>
    <w:p w:rsidR="00AC0825" w:rsidRDefault="00AC0825" w:rsidP="00AC0825">
      <w:r>
        <w:t xml:space="preserve">6.4. </w:t>
      </w:r>
      <w:r>
        <w:rPr>
          <w:rFonts w:hint="eastAsia"/>
        </w:rPr>
        <w:t>強調神的忿怒必速臨惡人身上（伯</w:t>
      </w:r>
      <w:r>
        <w:t>20:23-29</w:t>
      </w:r>
      <w:r>
        <w:rPr>
          <w:rFonts w:hint="eastAsia"/>
        </w:rPr>
        <w:t>）</w:t>
      </w:r>
    </w:p>
    <w:p w:rsidR="00AC0825" w:rsidRDefault="00AC0825" w:rsidP="00AC0825"/>
    <w:p w:rsidR="00AC0825" w:rsidRDefault="00AC0825" w:rsidP="00AC0825">
      <w:r>
        <w:t xml:space="preserve">7. </w:t>
      </w:r>
      <w:r>
        <w:rPr>
          <w:rFonts w:hint="eastAsia"/>
        </w:rPr>
        <w:t>瑣法所論惡人的特徵</w:t>
      </w:r>
    </w:p>
    <w:p w:rsidR="00AC0825" w:rsidRDefault="00AC0825" w:rsidP="00AC0825">
      <w:r>
        <w:t xml:space="preserve">7.1. </w:t>
      </w:r>
      <w:r>
        <w:rPr>
          <w:rFonts w:hint="eastAsia"/>
        </w:rPr>
        <w:t>聖經“人”這個字，其實就是“亞當”所用的字。</w:t>
      </w:r>
    </w:p>
    <w:p w:rsidR="00AC0825" w:rsidRDefault="00AC0825" w:rsidP="00AC0825">
      <w:r>
        <w:t>7.2. “</w:t>
      </w:r>
      <w:r>
        <w:rPr>
          <w:rFonts w:hint="eastAsia"/>
        </w:rPr>
        <w:t>亞當”這個名字的意義是男人。</w:t>
      </w:r>
    </w:p>
    <w:p w:rsidR="00AC0825" w:rsidRDefault="00AC0825" w:rsidP="00AC0825">
      <w:r>
        <w:t xml:space="preserve">7.3. </w:t>
      </w:r>
      <w:r>
        <w:rPr>
          <w:rFonts w:hint="eastAsia"/>
        </w:rPr>
        <w:t>伯</w:t>
      </w:r>
      <w:r>
        <w:t>20:29“</w:t>
      </w:r>
      <w:r>
        <w:rPr>
          <w:rFonts w:hint="eastAsia"/>
        </w:rPr>
        <w:t>惡人”是兩個字，與伯</w:t>
      </w:r>
      <w:r>
        <w:t>20:4</w:t>
      </w:r>
      <w:r>
        <w:rPr>
          <w:rFonts w:hint="eastAsia"/>
        </w:rPr>
        <w:t>出現的“人”這個字一樣，是泛指一般人。</w:t>
      </w:r>
    </w:p>
    <w:p w:rsidR="00AC0825" w:rsidRDefault="00AC0825" w:rsidP="00AC0825">
      <w:r>
        <w:t xml:space="preserve">7.4. </w:t>
      </w:r>
      <w:r>
        <w:rPr>
          <w:rFonts w:hint="eastAsia"/>
        </w:rPr>
        <w:t>瑣法指的是常人中的“惡人”</w:t>
      </w:r>
      <w:r>
        <w:t>,</w:t>
      </w:r>
      <w:r>
        <w:rPr>
          <w:rFonts w:hint="eastAsia"/>
        </w:rPr>
        <w:t>特別指那些貪婪的人。</w:t>
      </w:r>
    </w:p>
    <w:p w:rsidR="00AC0825" w:rsidRDefault="00AC0825" w:rsidP="00AC0825"/>
    <w:p w:rsidR="00AC0825" w:rsidRDefault="00AC0825" w:rsidP="00AC0825">
      <w:r>
        <w:t xml:space="preserve">8. </w:t>
      </w:r>
      <w:r>
        <w:rPr>
          <w:rFonts w:hint="eastAsia"/>
        </w:rPr>
        <w:t>貪婪的人三方面的特徵</w:t>
      </w:r>
    </w:p>
    <w:p w:rsidR="00AC0825" w:rsidRDefault="00AC0825" w:rsidP="00AC0825">
      <w:r>
        <w:t xml:space="preserve">8.1. </w:t>
      </w:r>
      <w:r>
        <w:rPr>
          <w:rFonts w:hint="eastAsia"/>
        </w:rPr>
        <w:t>貪婪的人的心是無法得到滿足的（伯</w:t>
      </w:r>
      <w:r>
        <w:t>20:12</w:t>
      </w:r>
      <w:r>
        <w:rPr>
          <w:rFonts w:hint="eastAsia"/>
        </w:rPr>
        <w:t>）</w:t>
      </w:r>
    </w:p>
    <w:p w:rsidR="00AC0825" w:rsidRDefault="00AC0825" w:rsidP="00AC0825">
      <w:r>
        <w:t xml:space="preserve">8.1.1. </w:t>
      </w:r>
      <w:r>
        <w:rPr>
          <w:rFonts w:hint="eastAsia"/>
        </w:rPr>
        <w:t>惡人以惡為甘甜，且“愛戀不舍”。</w:t>
      </w:r>
    </w:p>
    <w:p w:rsidR="00AC0825" w:rsidRDefault="00AC0825" w:rsidP="00AC0825">
      <w:r>
        <w:t xml:space="preserve">8.1.2. </w:t>
      </w:r>
      <w:r>
        <w:rPr>
          <w:rFonts w:hint="eastAsia"/>
        </w:rPr>
        <w:t>貪婪的人很喜歡享受罪中之樂，卻又享受不到快樂，在沒有滿足之下不斷要滿足自己，繼續以貪婪為美。</w:t>
      </w:r>
    </w:p>
    <w:p w:rsidR="00AC0825" w:rsidRDefault="00AC0825" w:rsidP="00AC0825">
      <w:r>
        <w:t xml:space="preserve">8.1.3. </w:t>
      </w:r>
      <w:r>
        <w:rPr>
          <w:rFonts w:hint="eastAsia"/>
        </w:rPr>
        <w:t>真正的滿足不在於物質的生活，是在神裡面。（傳</w:t>
      </w:r>
      <w:r>
        <w:t>3:11</w:t>
      </w:r>
      <w:r>
        <w:rPr>
          <w:rFonts w:hint="eastAsia"/>
        </w:rPr>
        <w:t>）</w:t>
      </w:r>
    </w:p>
    <w:p w:rsidR="00AC0825" w:rsidRDefault="00AC0825" w:rsidP="00AC0825">
      <w:r>
        <w:t xml:space="preserve">8.1.4. </w:t>
      </w:r>
      <w:r>
        <w:rPr>
          <w:rFonts w:hint="eastAsia"/>
        </w:rPr>
        <w:t>神將永生放在人的心裡</w:t>
      </w:r>
      <w:r>
        <w:t>,</w:t>
      </w:r>
      <w:r>
        <w:rPr>
          <w:rFonts w:hint="eastAsia"/>
        </w:rPr>
        <w:t>人只有追求認識神，生命才享有滿足。（約</w:t>
      </w:r>
      <w:r>
        <w:t>17:3</w:t>
      </w:r>
      <w:r>
        <w:rPr>
          <w:rFonts w:hint="eastAsia"/>
        </w:rPr>
        <w:t>）</w:t>
      </w:r>
    </w:p>
    <w:p w:rsidR="00AC0825" w:rsidRDefault="00AC0825" w:rsidP="00AC0825">
      <w:r>
        <w:t xml:space="preserve">8.2. </w:t>
      </w:r>
      <w:r>
        <w:rPr>
          <w:rFonts w:hint="eastAsia"/>
        </w:rPr>
        <w:t>貪婪的人的貪婪是會變本加厲的（伯</w:t>
      </w:r>
      <w:r>
        <w:t>20:14</w:t>
      </w:r>
      <w:r>
        <w:rPr>
          <w:rFonts w:hint="eastAsia"/>
        </w:rPr>
        <w:t>）</w:t>
      </w:r>
    </w:p>
    <w:p w:rsidR="00AC0825" w:rsidRDefault="00AC0825" w:rsidP="00AC0825">
      <w:r>
        <w:t xml:space="preserve">8.2.1. </w:t>
      </w:r>
      <w:r>
        <w:rPr>
          <w:rFonts w:hint="eastAsia"/>
        </w:rPr>
        <w:t>惡人吃了惡之後，在胃內化為酸，成為毒物，為害別人。</w:t>
      </w:r>
    </w:p>
    <w:p w:rsidR="00AC0825" w:rsidRDefault="00AC0825" w:rsidP="00AC0825">
      <w:r>
        <w:lastRenderedPageBreak/>
        <w:t xml:space="preserve">8.2.2. </w:t>
      </w:r>
      <w:r>
        <w:rPr>
          <w:rFonts w:hint="eastAsia"/>
        </w:rPr>
        <w:t>貪婪的心有如毒癮一般，越久越深。而且有如玩火，必致喪命。</w:t>
      </w:r>
    </w:p>
    <w:p w:rsidR="00AC0825" w:rsidRDefault="00AC0825" w:rsidP="00AC0825">
      <w:r>
        <w:t xml:space="preserve">8.2.3. </w:t>
      </w:r>
      <w:r>
        <w:rPr>
          <w:rFonts w:hint="eastAsia"/>
        </w:rPr>
        <w:t>常檢視自己有否貪心在轄制我</w:t>
      </w:r>
    </w:p>
    <w:p w:rsidR="00AC0825" w:rsidRDefault="00AC0825" w:rsidP="00AC0825">
      <w:r>
        <w:rPr>
          <w:rFonts w:hint="eastAsia"/>
        </w:rPr>
        <w:t>們。貪睡、貪吃、貪錢、貪欲，都會使我們失去理性。</w:t>
      </w:r>
    </w:p>
    <w:p w:rsidR="00AC0825" w:rsidRDefault="00AC0825" w:rsidP="00AC0825">
      <w:r>
        <w:t xml:space="preserve">8.2.4. </w:t>
      </w:r>
      <w:r>
        <w:rPr>
          <w:rFonts w:hint="eastAsia"/>
        </w:rPr>
        <w:t>常在主的愛中，與主保持親密的關係，靠主得勝貪心的欲望，過聖潔的生活。</w:t>
      </w:r>
    </w:p>
    <w:p w:rsidR="00AC0825" w:rsidRDefault="00AC0825" w:rsidP="00AC0825">
      <w:r>
        <w:t xml:space="preserve">8.3. </w:t>
      </w:r>
      <w:r>
        <w:rPr>
          <w:rFonts w:hint="eastAsia"/>
        </w:rPr>
        <w:t>貪婪的人內心得不到安息（伯</w:t>
      </w:r>
      <w:r>
        <w:t>20:20</w:t>
      </w:r>
      <w:r>
        <w:rPr>
          <w:rFonts w:hint="eastAsia"/>
        </w:rPr>
        <w:t>）</w:t>
      </w:r>
    </w:p>
    <w:p w:rsidR="00AC0825" w:rsidRDefault="00AC0825" w:rsidP="00AC0825">
      <w:r>
        <w:t xml:space="preserve">8.3.1. </w:t>
      </w:r>
      <w:r>
        <w:rPr>
          <w:rFonts w:hint="eastAsia"/>
        </w:rPr>
        <w:t>另一種翻譯：在他裡面沒有安息，財富也不能救他。</w:t>
      </w:r>
    </w:p>
    <w:p w:rsidR="00AC0825" w:rsidRDefault="00AC0825" w:rsidP="00AC0825">
      <w:r>
        <w:t xml:space="preserve">8.3.2. </w:t>
      </w:r>
      <w:r>
        <w:rPr>
          <w:rFonts w:hint="eastAsia"/>
        </w:rPr>
        <w:t>貪婪的人期望所強取的一切可延至永恆，內心卻怕失去一切。</w:t>
      </w:r>
    </w:p>
    <w:p w:rsidR="00AC0825" w:rsidRDefault="00AC0825" w:rsidP="00AC0825">
      <w:r>
        <w:t xml:space="preserve">8.3.3. </w:t>
      </w:r>
      <w:r>
        <w:rPr>
          <w:rFonts w:hint="eastAsia"/>
        </w:rPr>
        <w:t>貪婪的人的心常被恐懼佔據，死亡的威脅使他內心驚惶。</w:t>
      </w:r>
    </w:p>
    <w:p w:rsidR="00AC0825" w:rsidRDefault="00AC0825" w:rsidP="00AC0825">
      <w:r>
        <w:t xml:space="preserve">8.3.4. </w:t>
      </w:r>
      <w:r>
        <w:rPr>
          <w:rFonts w:hint="eastAsia"/>
        </w:rPr>
        <w:t>貪婪的人的眼光重于今世，常擔心有一朝失去一切時的痛苦。</w:t>
      </w:r>
    </w:p>
    <w:p w:rsidR="00AC0825" w:rsidRDefault="00AC0825" w:rsidP="00AC0825">
      <w:r>
        <w:t xml:space="preserve">8.3.5. </w:t>
      </w:r>
      <w:r>
        <w:rPr>
          <w:rFonts w:hint="eastAsia"/>
        </w:rPr>
        <w:t>貪財是罪惡的根源（提前</w:t>
      </w:r>
      <w:r>
        <w:t>6:10</w:t>
      </w:r>
      <w:r>
        <w:rPr>
          <w:rFonts w:hint="eastAsia"/>
        </w:rPr>
        <w:t>）</w:t>
      </w:r>
    </w:p>
    <w:p w:rsidR="00AC0825" w:rsidRDefault="00AC0825" w:rsidP="00AC0825">
      <w:r>
        <w:t xml:space="preserve">8.3.6. </w:t>
      </w:r>
      <w:r>
        <w:rPr>
          <w:rFonts w:hint="eastAsia"/>
        </w:rPr>
        <w:t>金錢不能帶給人真正的滿足喜樂平安，反而使人常落在無休止的不足中，使一個人變得多憂多慮。</w:t>
      </w:r>
    </w:p>
    <w:p w:rsidR="00AC0825" w:rsidRDefault="00AC0825" w:rsidP="00AC0825">
      <w:r>
        <w:t xml:space="preserve">8.4. </w:t>
      </w:r>
      <w:r>
        <w:rPr>
          <w:rFonts w:hint="eastAsia"/>
        </w:rPr>
        <w:t>貪婪就與拜偶像一樣（西</w:t>
      </w:r>
      <w:r>
        <w:t>3:5</w:t>
      </w:r>
      <w:r>
        <w:rPr>
          <w:rFonts w:hint="eastAsia"/>
        </w:rPr>
        <w:t>）</w:t>
      </w:r>
    </w:p>
    <w:p w:rsidR="00AC0825" w:rsidRDefault="00AC0825" w:rsidP="00AC0825">
      <w:r>
        <w:t xml:space="preserve">8.4.1. </w:t>
      </w:r>
      <w:r>
        <w:rPr>
          <w:rFonts w:hint="eastAsia"/>
        </w:rPr>
        <w:t>神是忌邪的神，祂不容許屬祂的子民拜偶像。</w:t>
      </w:r>
    </w:p>
    <w:p w:rsidR="00AC0825" w:rsidRDefault="00AC0825" w:rsidP="00AC0825">
      <w:r>
        <w:t xml:space="preserve">8.4.2. </w:t>
      </w:r>
      <w:r>
        <w:rPr>
          <w:rFonts w:hint="eastAsia"/>
        </w:rPr>
        <w:t>瑣法形容貪婪的人就是惡人，最終必遭神的審判。</w:t>
      </w:r>
    </w:p>
    <w:p w:rsidR="00EB4FBC" w:rsidRPr="00AC0825" w:rsidRDefault="00AC0825"/>
    <w:sectPr w:rsidR="00EB4FBC" w:rsidRPr="00AC08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F5"/>
    <w:rsid w:val="001950F5"/>
    <w:rsid w:val="003312FB"/>
    <w:rsid w:val="00417B5C"/>
    <w:rsid w:val="00AC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2021-07-05T06:41:00Z</dcterms:created>
  <dcterms:modified xsi:type="dcterms:W3CDTF">2021-07-05T06:41:00Z</dcterms:modified>
</cp:coreProperties>
</file>