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42" w:rsidRDefault="00F63242" w:rsidP="00F63242">
      <w:r>
        <w:rPr>
          <w:rFonts w:hint="eastAsia"/>
        </w:rPr>
        <w:t>第</w:t>
      </w:r>
      <w:r>
        <w:t>28</w:t>
      </w:r>
      <w:r>
        <w:rPr>
          <w:rFonts w:hint="eastAsia"/>
        </w:rPr>
        <w:t>講：耶和華話語的</w:t>
      </w:r>
      <w:proofErr w:type="gramStart"/>
      <w:r>
        <w:rPr>
          <w:rFonts w:hint="eastAsia"/>
        </w:rPr>
        <w:t>棄絕和保存（</w:t>
      </w:r>
      <w:proofErr w:type="gramEnd"/>
      <w:r>
        <w:rPr>
          <w:rFonts w:hint="eastAsia"/>
        </w:rPr>
        <w:t>耶</w:t>
      </w:r>
      <w:r>
        <w:t>36:20-32</w:t>
      </w:r>
      <w:proofErr w:type="gramStart"/>
      <w:r>
        <w:rPr>
          <w:rFonts w:hint="eastAsia"/>
        </w:rPr>
        <w:t>）</w:t>
      </w:r>
      <w:proofErr w:type="gramEnd"/>
    </w:p>
    <w:p w:rsidR="00F63242" w:rsidRDefault="00F63242" w:rsidP="00F63242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耶利米書</w:t>
      </w:r>
    </w:p>
    <w:p w:rsidR="00F63242" w:rsidRDefault="00F63242" w:rsidP="00F63242">
      <w:r>
        <w:rPr>
          <w:rFonts w:hint="eastAsia"/>
        </w:rPr>
        <w:t>講員：林誠</w:t>
      </w:r>
    </w:p>
    <w:p w:rsidR="00F63242" w:rsidRDefault="00F63242" w:rsidP="00F63242">
      <w:bookmarkStart w:id="0" w:name="_GoBack"/>
      <w:bookmarkEnd w:id="0"/>
      <w:r>
        <w:rPr>
          <w:rFonts w:hint="eastAsia"/>
        </w:rPr>
        <w:t>約雅敬差猶底去取書卷，並由猶底念出來。</w:t>
      </w:r>
      <w:proofErr w:type="gramStart"/>
      <w:r>
        <w:rPr>
          <w:rFonts w:hint="eastAsia"/>
        </w:rPr>
        <w:t>當猶底</w:t>
      </w:r>
      <w:proofErr w:type="gramEnd"/>
      <w:r>
        <w:rPr>
          <w:rFonts w:hint="eastAsia"/>
        </w:rPr>
        <w:t>在他面前讀書卷的時候，只是讀了一點，王已經不能忍耐，暴躁地將書卷燒毀了。我們想想在他之前的王希西家，當</w:t>
      </w:r>
      <w:proofErr w:type="gramStart"/>
      <w:r>
        <w:rPr>
          <w:rFonts w:hint="eastAsia"/>
        </w:rPr>
        <w:t>知道神因國人</w:t>
      </w:r>
      <w:proofErr w:type="gramEnd"/>
      <w:r>
        <w:rPr>
          <w:rFonts w:hint="eastAsia"/>
        </w:rPr>
        <w:t>犯罪而</w:t>
      </w:r>
      <w:proofErr w:type="gramStart"/>
      <w:r>
        <w:rPr>
          <w:rFonts w:hint="eastAsia"/>
        </w:rPr>
        <w:t>決定降災</w:t>
      </w:r>
      <w:proofErr w:type="gramEnd"/>
      <w:r>
        <w:rPr>
          <w:rFonts w:hint="eastAsia"/>
        </w:rPr>
        <w:t>，他就敬畏耶和華，懇求神的恩，結果耶和華就回心轉意，不把自己</w:t>
      </w:r>
      <w:proofErr w:type="gramStart"/>
      <w:r>
        <w:rPr>
          <w:rFonts w:hint="eastAsia"/>
        </w:rPr>
        <w:t>所說的災禍</w:t>
      </w:r>
      <w:proofErr w:type="gramEnd"/>
      <w:r>
        <w:rPr>
          <w:rFonts w:hint="eastAsia"/>
        </w:rPr>
        <w:t>降與他們。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耶</w:t>
      </w:r>
      <w:r>
        <w:t>26:18-19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而</w:t>
      </w:r>
      <w:r>
        <w:t>17</w:t>
      </w:r>
      <w:r>
        <w:rPr>
          <w:rFonts w:hint="eastAsia"/>
        </w:rPr>
        <w:t>年前，</w:t>
      </w:r>
      <w:proofErr w:type="gramStart"/>
      <w:r>
        <w:rPr>
          <w:rFonts w:hint="eastAsia"/>
        </w:rPr>
        <w:t>約雅敬</w:t>
      </w:r>
      <w:proofErr w:type="gramEnd"/>
      <w:r>
        <w:rPr>
          <w:rFonts w:hint="eastAsia"/>
        </w:rPr>
        <w:t>的父親約西亞，聽</w:t>
      </w:r>
      <w:proofErr w:type="gramStart"/>
      <w:r>
        <w:rPr>
          <w:rFonts w:hint="eastAsia"/>
        </w:rPr>
        <w:t>了沙番在</w:t>
      </w:r>
      <w:proofErr w:type="gramEnd"/>
      <w:r>
        <w:rPr>
          <w:rFonts w:hint="eastAsia"/>
        </w:rPr>
        <w:t>他面前讀的律法書，知道得罪了神，就撕裂衣服，憂傷悔改，為自己、</w:t>
      </w:r>
      <w:proofErr w:type="gramStart"/>
      <w:r>
        <w:rPr>
          <w:rFonts w:hint="eastAsia"/>
        </w:rPr>
        <w:t>為猶大眾</w:t>
      </w:r>
      <w:proofErr w:type="gramEnd"/>
      <w:r>
        <w:rPr>
          <w:rFonts w:hint="eastAsia"/>
        </w:rPr>
        <w:t>民</w:t>
      </w:r>
      <w:proofErr w:type="gramStart"/>
      <w:r>
        <w:rPr>
          <w:rFonts w:hint="eastAsia"/>
        </w:rPr>
        <w:t>的罪向神</w:t>
      </w:r>
      <w:proofErr w:type="gramEnd"/>
      <w:r>
        <w:rPr>
          <w:rFonts w:hint="eastAsia"/>
        </w:rPr>
        <w:t>認罪。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王下</w:t>
      </w:r>
      <w:r>
        <w:t>22:10-13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可是現在</w:t>
      </w:r>
      <w:proofErr w:type="gramStart"/>
      <w:r>
        <w:rPr>
          <w:rFonts w:hint="eastAsia"/>
        </w:rPr>
        <w:t>約雅敬聽</w:t>
      </w:r>
      <w:proofErr w:type="gramEnd"/>
      <w:r>
        <w:rPr>
          <w:rFonts w:hint="eastAsia"/>
        </w:rPr>
        <w:t>了神的話，他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撕裂衣服，卻是撕裂書卷燒掉。他叛逆神的惡行，真是表露無遺。同時我們也看見他的虛假。他一方面通令全國上下宣告禁食，可是當神的話真的臨到他，他卻毫不理會，燒掉那書卷。從中我們可以看見他是一個怎樣的王。如果我們還記得的話，其實在耶</w:t>
      </w:r>
      <w:r>
        <w:t>22:13-17</w:t>
      </w:r>
      <w:r>
        <w:rPr>
          <w:rFonts w:hint="eastAsia"/>
        </w:rPr>
        <w:t>，我們已經知道他是怎樣的一個王。那裡說他是一個“那行不義蓋房、行不公造樓、白白使用人的手工不給工價的王”，他的眼和心“專顧貪婪，流無辜人的血，行欺壓和強暴”。在這裡，他也行出他一貫的作風，粗暴地對待神的話。雖有以</w:t>
      </w:r>
      <w:proofErr w:type="gramStart"/>
      <w:r>
        <w:rPr>
          <w:rFonts w:hint="eastAsia"/>
        </w:rPr>
        <w:t>利拿單</w:t>
      </w:r>
      <w:proofErr w:type="gramEnd"/>
      <w:r>
        <w:rPr>
          <w:rFonts w:hint="eastAsia"/>
        </w:rPr>
        <w:t>、第</w:t>
      </w:r>
      <w:proofErr w:type="gramStart"/>
      <w:r>
        <w:rPr>
          <w:rFonts w:hint="eastAsia"/>
        </w:rPr>
        <w:t>萊</w:t>
      </w:r>
      <w:proofErr w:type="gramEnd"/>
      <w:r>
        <w:rPr>
          <w:rFonts w:hint="eastAsia"/>
        </w:rPr>
        <w:t>雅和基瑪利雅干涉、阻止王，叫他不要燒書卷，王卻不聽。不但這樣，他還想要</w:t>
      </w:r>
      <w:proofErr w:type="gramStart"/>
      <w:r>
        <w:rPr>
          <w:rFonts w:hint="eastAsia"/>
        </w:rPr>
        <w:t>抓巴錄</w:t>
      </w:r>
      <w:proofErr w:type="gramEnd"/>
      <w:r>
        <w:rPr>
          <w:rFonts w:hint="eastAsia"/>
        </w:rPr>
        <w:t>和</w:t>
      </w:r>
      <w:proofErr w:type="gramStart"/>
      <w:r>
        <w:rPr>
          <w:rFonts w:hint="eastAsia"/>
        </w:rPr>
        <w:t>耶利</w:t>
      </w:r>
      <w:proofErr w:type="gramEnd"/>
      <w:r>
        <w:rPr>
          <w:rFonts w:hint="eastAsia"/>
        </w:rPr>
        <w:t>米。耶和華卻將他們隱藏</w:t>
      </w:r>
      <w:proofErr w:type="gramStart"/>
      <w:r>
        <w:rPr>
          <w:rFonts w:hint="eastAsia"/>
        </w:rPr>
        <w:t>（</w:t>
      </w:r>
      <w:proofErr w:type="gramEnd"/>
      <w:r>
        <w:t>36:26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。書卷被焚毀了，但是神的話不會因此而消滅。</w:t>
      </w:r>
      <w:proofErr w:type="gramStart"/>
      <w:r>
        <w:rPr>
          <w:rFonts w:hint="eastAsia"/>
        </w:rPr>
        <w:t>耶利米知道</w:t>
      </w:r>
      <w:proofErr w:type="gramEnd"/>
      <w:r>
        <w:rPr>
          <w:rFonts w:hint="eastAsia"/>
        </w:rPr>
        <w:t>書卷被</w:t>
      </w:r>
      <w:proofErr w:type="gramStart"/>
      <w:r>
        <w:rPr>
          <w:rFonts w:hint="eastAsia"/>
        </w:rPr>
        <w:t>約雅敬毀</w:t>
      </w:r>
      <w:proofErr w:type="gramEnd"/>
      <w:r>
        <w:rPr>
          <w:rFonts w:hint="eastAsia"/>
        </w:rPr>
        <w:t>了，他沒有因此而懼怕，氣餒。他從神領受了命令，再次</w:t>
      </w:r>
      <w:proofErr w:type="gramStart"/>
      <w:r>
        <w:rPr>
          <w:rFonts w:hint="eastAsia"/>
        </w:rPr>
        <w:t>委託巴錄重新</w:t>
      </w:r>
      <w:proofErr w:type="gramEnd"/>
      <w:r>
        <w:rPr>
          <w:rFonts w:hint="eastAsia"/>
        </w:rPr>
        <w:t>抄錄。這成為他信息的第二卷。第二卷的信息中再加上另一條，就是</w:t>
      </w:r>
      <w:proofErr w:type="gramStart"/>
      <w:r>
        <w:rPr>
          <w:rFonts w:hint="eastAsia"/>
        </w:rPr>
        <w:t>約雅敬</w:t>
      </w:r>
      <w:proofErr w:type="gramEnd"/>
      <w:r>
        <w:rPr>
          <w:rFonts w:hint="eastAsia"/>
        </w:rPr>
        <w:t>的後裔中“必沒有人坐在大衛的寶座上”。從歷史知道這是部分的應驗，因為</w:t>
      </w:r>
      <w:proofErr w:type="gramStart"/>
      <w:r>
        <w:rPr>
          <w:rFonts w:hint="eastAsia"/>
        </w:rPr>
        <w:t>約雅敬</w:t>
      </w:r>
      <w:proofErr w:type="gramEnd"/>
      <w:r>
        <w:rPr>
          <w:rFonts w:hint="eastAsia"/>
        </w:rPr>
        <w:t>的兒子約雅</w:t>
      </w:r>
      <w:proofErr w:type="gramStart"/>
      <w:r>
        <w:rPr>
          <w:rFonts w:hint="eastAsia"/>
        </w:rPr>
        <w:t>斤</w:t>
      </w:r>
      <w:proofErr w:type="gramEnd"/>
      <w:r>
        <w:rPr>
          <w:rFonts w:hint="eastAsia"/>
        </w:rPr>
        <w:t>曾經接續約</w:t>
      </w:r>
      <w:proofErr w:type="gramStart"/>
      <w:r>
        <w:rPr>
          <w:rFonts w:hint="eastAsia"/>
        </w:rPr>
        <w:t>雅敬作王</w:t>
      </w:r>
      <w:proofErr w:type="gramEnd"/>
      <w:r>
        <w:rPr>
          <w:rFonts w:hint="eastAsia"/>
        </w:rPr>
        <w:t>三個月，而在</w:t>
      </w:r>
      <w:proofErr w:type="gramStart"/>
      <w:r>
        <w:rPr>
          <w:rFonts w:hint="eastAsia"/>
        </w:rPr>
        <w:t>約雅斤作王</w:t>
      </w:r>
      <w:proofErr w:type="gramEnd"/>
      <w:r>
        <w:rPr>
          <w:rFonts w:hint="eastAsia"/>
        </w:rPr>
        <w:t>的時候，神對約雅</w:t>
      </w:r>
      <w:proofErr w:type="gramStart"/>
      <w:r>
        <w:rPr>
          <w:rFonts w:hint="eastAsia"/>
        </w:rPr>
        <w:t>斤</w:t>
      </w:r>
      <w:proofErr w:type="gramEnd"/>
      <w:r>
        <w:rPr>
          <w:rFonts w:hint="eastAsia"/>
        </w:rPr>
        <w:t>再次重申這審判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耶</w:t>
      </w:r>
      <w:r>
        <w:t>36:30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後來</w:t>
      </w:r>
      <w:proofErr w:type="gramStart"/>
      <w:r>
        <w:rPr>
          <w:rFonts w:hint="eastAsia"/>
        </w:rPr>
        <w:t>約雅斤被</w:t>
      </w:r>
      <w:proofErr w:type="gramEnd"/>
      <w:r>
        <w:rPr>
          <w:rFonts w:hint="eastAsia"/>
        </w:rPr>
        <w:t>擄，而且死在被擄之地。至於約雅敬，他死得很是羞辱。耶</w:t>
      </w:r>
      <w:r>
        <w:t>22:18-19</w:t>
      </w:r>
      <w:r>
        <w:rPr>
          <w:rFonts w:hint="eastAsia"/>
        </w:rPr>
        <w:t>說，沒有人為他舉哀，“他被埋葬，好像埋驢一樣，要拉出去扔在耶路撒冷的城門之外。”他曾舒適地坐</w:t>
      </w:r>
      <w:proofErr w:type="gramStart"/>
      <w:r>
        <w:rPr>
          <w:rFonts w:hint="eastAsia"/>
        </w:rPr>
        <w:t>在火邊</w:t>
      </w:r>
      <w:proofErr w:type="gramEnd"/>
      <w:r>
        <w:rPr>
          <w:rFonts w:hint="eastAsia"/>
        </w:rPr>
        <w:t>，來燒書卷，但是以後，卻在死後還蒙羞。耶</w:t>
      </w:r>
      <w:r>
        <w:t>36:30</w:t>
      </w:r>
      <w:r>
        <w:rPr>
          <w:rFonts w:hint="eastAsia"/>
        </w:rPr>
        <w:t>說他的屍首必被拋棄，這當中被拋棄在原文裡和“被扔”是同一字根。約雅敬因為將書卷拋在火中，自己就要被拋棄。</w:t>
      </w:r>
    </w:p>
    <w:p w:rsidR="00F63242" w:rsidRDefault="00F63242" w:rsidP="00F63242"/>
    <w:p w:rsidR="00F63242" w:rsidRDefault="00F63242" w:rsidP="00F63242">
      <w:r>
        <w:rPr>
          <w:rFonts w:hint="eastAsia"/>
        </w:rPr>
        <w:t>思想：神的話語</w:t>
      </w:r>
      <w:proofErr w:type="gramStart"/>
      <w:r>
        <w:rPr>
          <w:rFonts w:hint="eastAsia"/>
        </w:rPr>
        <w:t>是滿有力量</w:t>
      </w:r>
      <w:proofErr w:type="gramEnd"/>
      <w:r>
        <w:rPr>
          <w:rFonts w:hint="eastAsia"/>
        </w:rPr>
        <w:t>的，神的話帶來督責、指引和生命。可惜並不是每個人都尊重神的話。我們對神的話又抱持什麼態度呢？猶大人和約</w:t>
      </w:r>
      <w:proofErr w:type="gramStart"/>
      <w:r>
        <w:rPr>
          <w:rFonts w:hint="eastAsia"/>
        </w:rPr>
        <w:t>雅敬都</w:t>
      </w:r>
      <w:proofErr w:type="gramEnd"/>
      <w:r>
        <w:rPr>
          <w:rFonts w:hint="eastAsia"/>
        </w:rPr>
        <w:t>自我中心。他們所以漠視、仇視神的話，是</w:t>
      </w:r>
      <w:proofErr w:type="gramStart"/>
      <w:r>
        <w:rPr>
          <w:rFonts w:hint="eastAsia"/>
        </w:rPr>
        <w:t>因為神講的</w:t>
      </w:r>
      <w:proofErr w:type="gramEnd"/>
      <w:r>
        <w:rPr>
          <w:rFonts w:hint="eastAsia"/>
        </w:rPr>
        <w:t>跟他們想聽的不一樣。不合他們胃口的，他們就不聽。我們呢？要是今天我們有地方做錯了，神</w:t>
      </w:r>
      <w:proofErr w:type="gramStart"/>
      <w:r>
        <w:rPr>
          <w:rFonts w:hint="eastAsia"/>
        </w:rPr>
        <w:t>的話給指了</w:t>
      </w:r>
      <w:proofErr w:type="gramEnd"/>
      <w:r>
        <w:rPr>
          <w:rFonts w:hint="eastAsia"/>
        </w:rPr>
        <w:t>出來，我們會尊重神的話，回轉改正嗎？</w:t>
      </w:r>
    </w:p>
    <w:p w:rsidR="00F63242" w:rsidRDefault="00F63242" w:rsidP="00F63242"/>
    <w:p w:rsidR="00F63242" w:rsidRDefault="00F63242" w:rsidP="00F63242">
      <w:r>
        <w:t xml:space="preserve"> </w:t>
      </w:r>
    </w:p>
    <w:p w:rsidR="00EB4FBC" w:rsidRPr="00F63242" w:rsidRDefault="00F63242"/>
    <w:sectPr w:rsidR="00EB4FBC" w:rsidRPr="00F632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70"/>
    <w:rsid w:val="003312FB"/>
    <w:rsid w:val="00417B5C"/>
    <w:rsid w:val="009A4470"/>
    <w:rsid w:val="00F6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2021-07-12T02:27:00Z</dcterms:created>
  <dcterms:modified xsi:type="dcterms:W3CDTF">2021-07-12T02:27:00Z</dcterms:modified>
</cp:coreProperties>
</file>