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E9" w:rsidRPr="008862E9" w:rsidRDefault="008862E9" w:rsidP="008862E9">
      <w:pPr>
        <w:widowControl/>
        <w:shd w:val="clear" w:color="auto" w:fill="FFFFFF"/>
        <w:spacing w:before="135" w:after="240" w:line="360" w:lineRule="atLeast"/>
        <w:outlineLvl w:val="1"/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</w:rPr>
      </w:pPr>
      <w:r w:rsidRPr="008862E9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第</w:t>
      </w:r>
      <w:r w:rsidRPr="008862E9"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</w:rPr>
        <w:t>5</w:t>
      </w:r>
      <w:r w:rsidRPr="008862E9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講：神如何看待</w:t>
      </w:r>
      <w:proofErr w:type="gramStart"/>
      <w:r w:rsidRPr="008862E9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犯了罪的</w:t>
      </w:r>
      <w:proofErr w:type="gramEnd"/>
      <w:r w:rsidRPr="008862E9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亞當和夏娃</w:t>
      </w:r>
      <w:proofErr w:type="gramStart"/>
      <w:r w:rsidRPr="008862E9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8862E9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創</w:t>
      </w:r>
      <w:r w:rsidRPr="008862E9"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</w:rPr>
        <w:t>3:1-4:26</w:t>
      </w:r>
      <w:proofErr w:type="gramStart"/>
      <w:r w:rsidRPr="008862E9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8862E9" w:rsidRDefault="008862E9" w:rsidP="008862E9">
      <w:r>
        <w:t xml:space="preserve">1. </w:t>
      </w:r>
      <w:r>
        <w:rPr>
          <w:rFonts w:hint="eastAsia"/>
        </w:rPr>
        <w:t>耶和華說：“誰告訴你赤身露體”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</w:t>
      </w:r>
      <w:r>
        <w:t>3:11-13</w:t>
      </w:r>
      <w:proofErr w:type="gramStart"/>
      <w:r>
        <w:rPr>
          <w:rFonts w:hint="eastAsia"/>
        </w:rPr>
        <w:t>）</w:t>
      </w:r>
      <w:proofErr w:type="gramEnd"/>
    </w:p>
    <w:p w:rsidR="008862E9" w:rsidRDefault="008862E9" w:rsidP="008862E9">
      <w:r>
        <w:rPr>
          <w:rFonts w:hint="eastAsia"/>
        </w:rPr>
        <w:t>創</w:t>
      </w:r>
      <w:r>
        <w:t>3:11-13</w:t>
      </w:r>
      <w:r>
        <w:rPr>
          <w:rFonts w:hint="eastAsia"/>
        </w:rPr>
        <w:t>說：“耶和華說：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誰告訴你赤身露體呢？莫非你吃了我吩咐你不可吃</w:t>
      </w:r>
      <w:proofErr w:type="gramStart"/>
      <w:r>
        <w:rPr>
          <w:rFonts w:hint="eastAsia"/>
        </w:rPr>
        <w:t>的那樹上</w:t>
      </w:r>
      <w:proofErr w:type="gramEnd"/>
      <w:r>
        <w:rPr>
          <w:rFonts w:hint="eastAsia"/>
        </w:rPr>
        <w:t>的果子嗎？’那人說：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你所賜給我、與我同居的女人，她把那樹上的果子給我，我就吃了。’耶和華神對女人說：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你做的是什麼事呢？’女人說：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那蛇引誘我，我就吃了。’</w:t>
      </w:r>
      <w:proofErr w:type="gramStart"/>
      <w:r>
        <w:rPr>
          <w:rFonts w:hint="eastAsia"/>
        </w:rPr>
        <w:t>”神是無所不知</w:t>
      </w:r>
      <w:proofErr w:type="gramEnd"/>
      <w:r>
        <w:rPr>
          <w:rFonts w:hint="eastAsia"/>
        </w:rPr>
        <w:t>的，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是全知</w:t>
      </w:r>
      <w:bookmarkStart w:id="0" w:name="_GoBack"/>
      <w:bookmarkEnd w:id="0"/>
      <w:r>
        <w:rPr>
          <w:rFonts w:hint="eastAsia"/>
        </w:rPr>
        <w:t>全能，根本沒有什麼可以隱瞞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。但在這裡我們卻看見神不停的向亞當夏娃查問，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問亞當：“誰告訴你赤身露體呢？莫非你吃了我吩咐你不可吃</w:t>
      </w:r>
      <w:proofErr w:type="gramStart"/>
      <w:r>
        <w:rPr>
          <w:rFonts w:hint="eastAsia"/>
        </w:rPr>
        <w:t>的那樹上</w:t>
      </w:r>
      <w:proofErr w:type="gramEnd"/>
      <w:r>
        <w:rPr>
          <w:rFonts w:hint="eastAsia"/>
        </w:rPr>
        <w:t>的果子嗎？”然後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又問女人：“你做的是什麼事呢？”</w:t>
      </w:r>
      <w:proofErr w:type="gramStart"/>
      <w:r>
        <w:rPr>
          <w:rFonts w:hint="eastAsia"/>
        </w:rPr>
        <w:t>為什麼神要向</w:t>
      </w:r>
      <w:proofErr w:type="gramEnd"/>
      <w:r>
        <w:rPr>
          <w:rFonts w:hint="eastAsia"/>
        </w:rPr>
        <w:t>他們兩個人提出這些問題呢？原來神的問題不是為了幫助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自己去查出答案，乃是</w:t>
      </w:r>
      <w:proofErr w:type="gramStart"/>
      <w:r>
        <w:rPr>
          <w:rFonts w:hint="eastAsia"/>
        </w:rPr>
        <w:t>為著</w:t>
      </w:r>
      <w:proofErr w:type="gramEnd"/>
      <w:r>
        <w:rPr>
          <w:rFonts w:hint="eastAsia"/>
        </w:rPr>
        <w:t>要幫助亞當、夏娃！</w:t>
      </w:r>
    </w:p>
    <w:p w:rsidR="008862E9" w:rsidRDefault="008862E9" w:rsidP="008862E9">
      <w:r>
        <w:rPr>
          <w:rFonts w:hint="eastAsia"/>
        </w:rPr>
        <w:t>當我們細心閱讀神所發出的問題，我們就發現神的問題正要引導亞當、夏娃來向神認罪，承認自己所犯的過錯。神向亞當所提的問題是：“莫非你吃了我吩咐你不可吃的那樹上的果子嗎？”估計亞當最直接的回答是這樣：“主啊！是的！我吃了！求</w:t>
      </w:r>
      <w:proofErr w:type="gramStart"/>
      <w:r>
        <w:rPr>
          <w:rFonts w:hint="eastAsia"/>
        </w:rPr>
        <w:t>禰</w:t>
      </w:r>
      <w:proofErr w:type="gramEnd"/>
      <w:r>
        <w:rPr>
          <w:rFonts w:hint="eastAsia"/>
        </w:rPr>
        <w:t>赦免我！”不過，亞當沒有這樣回答，他還在為自己的錯誤找藉口，把罪責都推到夏娃的身上。</w:t>
      </w:r>
    </w:p>
    <w:p w:rsidR="008862E9" w:rsidRDefault="008862E9" w:rsidP="008862E9">
      <w:r>
        <w:rPr>
          <w:rFonts w:hint="eastAsia"/>
        </w:rPr>
        <w:t>夏娃也是這樣做，當時神問她：“你做的是什麼事呢？”估計最直接的回答是：“主啊！我吃了那果子，然後又拿給丈夫吃。</w:t>
      </w:r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！我錯了！求</w:t>
      </w:r>
      <w:proofErr w:type="gramStart"/>
      <w:r>
        <w:rPr>
          <w:rFonts w:hint="eastAsia"/>
        </w:rPr>
        <w:t>禰</w:t>
      </w:r>
      <w:proofErr w:type="gramEnd"/>
      <w:r>
        <w:rPr>
          <w:rFonts w:hint="eastAsia"/>
        </w:rPr>
        <w:t>寬恕我！”然而，夏娃卻沒有這樣回答，她也要</w:t>
      </w:r>
      <w:proofErr w:type="gramStart"/>
      <w:r>
        <w:rPr>
          <w:rFonts w:hint="eastAsia"/>
        </w:rPr>
        <w:t>推掉犯錯</w:t>
      </w:r>
      <w:proofErr w:type="gramEnd"/>
      <w:r>
        <w:rPr>
          <w:rFonts w:hint="eastAsia"/>
        </w:rPr>
        <w:t>的責任，她認為蛇才是罪魁禍首！</w:t>
      </w:r>
      <w:proofErr w:type="gramStart"/>
      <w:r>
        <w:rPr>
          <w:rFonts w:hint="eastAsia"/>
        </w:rPr>
        <w:t>那蛇當然</w:t>
      </w:r>
      <w:proofErr w:type="gramEnd"/>
      <w:r>
        <w:rPr>
          <w:rFonts w:hint="eastAsia"/>
        </w:rPr>
        <w:t>是罪魁禍首，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受責罰絕對應當，然而我們也知道亞當、夏娃也實在是</w:t>
      </w:r>
      <w:proofErr w:type="gramStart"/>
      <w:r>
        <w:rPr>
          <w:rFonts w:hint="eastAsia"/>
        </w:rPr>
        <w:t>犯了罪</w:t>
      </w:r>
      <w:proofErr w:type="gramEnd"/>
      <w:r>
        <w:rPr>
          <w:rFonts w:hint="eastAsia"/>
        </w:rPr>
        <w:t>，違背了神的吩咐，他們承認罪過悔改也是理所當然的，但可惜他們沒有這樣做。原來神的查問，是要引導犯罪的人來認罪。</w:t>
      </w:r>
    </w:p>
    <w:p w:rsidR="008862E9" w:rsidRDefault="008862E9" w:rsidP="008862E9">
      <w:r>
        <w:rPr>
          <w:rFonts w:hint="eastAsia"/>
        </w:rPr>
        <w:t>我們</w:t>
      </w:r>
      <w:proofErr w:type="gramStart"/>
      <w:r>
        <w:rPr>
          <w:rFonts w:hint="eastAsia"/>
        </w:rPr>
        <w:t>要曉得</w:t>
      </w:r>
      <w:proofErr w:type="gramEnd"/>
      <w:r>
        <w:rPr>
          <w:rFonts w:hint="eastAsia"/>
        </w:rPr>
        <w:t>神的心意，千萬不要像亞當、夏娃推卸責任。今天，如果我們</w:t>
      </w:r>
      <w:proofErr w:type="gramStart"/>
      <w:r>
        <w:rPr>
          <w:rFonts w:hint="eastAsia"/>
        </w:rPr>
        <w:t>犯了罪</w:t>
      </w:r>
      <w:proofErr w:type="gramEnd"/>
      <w:r>
        <w:rPr>
          <w:rFonts w:hint="eastAsia"/>
        </w:rPr>
        <w:t>，做了錯事，神同樣都會以寬容、忍耐的方式去引導我們，幫助我們生</w:t>
      </w:r>
      <w:proofErr w:type="gramStart"/>
      <w:r>
        <w:rPr>
          <w:rFonts w:hint="eastAsia"/>
        </w:rPr>
        <w:t>髮</w:t>
      </w:r>
      <w:proofErr w:type="gramEnd"/>
      <w:r>
        <w:rPr>
          <w:rFonts w:hint="eastAsia"/>
        </w:rPr>
        <w:t>認罪、悔改的心。所以，千萬不要辜負神苦心的等待。</w:t>
      </w:r>
    </w:p>
    <w:p w:rsidR="008862E9" w:rsidRDefault="008862E9" w:rsidP="008862E9"/>
    <w:p w:rsidR="008862E9" w:rsidRDefault="008862E9" w:rsidP="008862E9">
      <w:r>
        <w:t xml:space="preserve">2. </w:t>
      </w:r>
      <w:r>
        <w:rPr>
          <w:rFonts w:hint="eastAsia"/>
        </w:rPr>
        <w:t>神的審判和憐憫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</w:t>
      </w:r>
      <w:r>
        <w:t>3:14-19</w:t>
      </w:r>
      <w:r>
        <w:rPr>
          <w:rFonts w:hint="eastAsia"/>
        </w:rPr>
        <w:t>、</w:t>
      </w:r>
      <w:r>
        <w:t>21</w:t>
      </w:r>
      <w:proofErr w:type="gramStart"/>
      <w:r>
        <w:rPr>
          <w:rFonts w:hint="eastAsia"/>
        </w:rPr>
        <w:t>）</w:t>
      </w:r>
      <w:proofErr w:type="gramEnd"/>
    </w:p>
    <w:p w:rsidR="008862E9" w:rsidRDefault="008862E9" w:rsidP="008862E9">
      <w:r>
        <w:rPr>
          <w:rFonts w:hint="eastAsia"/>
        </w:rPr>
        <w:t>創</w:t>
      </w:r>
      <w:r>
        <w:t>3:14-19</w:t>
      </w:r>
      <w:r>
        <w:rPr>
          <w:rFonts w:hint="eastAsia"/>
        </w:rPr>
        <w:t>清楚記載了耶和華神對蛇、女人和男人的審斷和懲罰。從受罰的這一方來看，這些懲罰都是咒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，都是艱難和痛苦的！</w:t>
      </w:r>
      <w:proofErr w:type="gramStart"/>
      <w:r>
        <w:rPr>
          <w:rFonts w:hint="eastAsia"/>
        </w:rPr>
        <w:t>例如蛇要用</w:t>
      </w:r>
      <w:proofErr w:type="gramEnd"/>
      <w:r>
        <w:rPr>
          <w:rFonts w:hint="eastAsia"/>
        </w:rPr>
        <w:t>肚子行走，終身吃土。女人懷胎生育的苦楚，將大大加重。</w:t>
      </w:r>
      <w:proofErr w:type="gramStart"/>
      <w:r>
        <w:rPr>
          <w:rFonts w:hint="eastAsia"/>
        </w:rPr>
        <w:t>男人要汗流</w:t>
      </w:r>
      <w:proofErr w:type="gramEnd"/>
      <w:r>
        <w:rPr>
          <w:rFonts w:hint="eastAsia"/>
        </w:rPr>
        <w:t>滿面才得糊口，直到離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。</w:t>
      </w:r>
    </w:p>
    <w:p w:rsidR="008862E9" w:rsidRDefault="008862E9" w:rsidP="008862E9">
      <w:r>
        <w:rPr>
          <w:rFonts w:hint="eastAsia"/>
        </w:rPr>
        <w:t>神對亞當、夏娃施行審判，顯明了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是公義的神，絕不徇私，會向犯罪的人追</w:t>
      </w:r>
      <w:proofErr w:type="gramStart"/>
      <w:r>
        <w:rPr>
          <w:rFonts w:hint="eastAsia"/>
        </w:rPr>
        <w:t>討罪債</w:t>
      </w:r>
      <w:proofErr w:type="gramEnd"/>
      <w:r>
        <w:rPr>
          <w:rFonts w:hint="eastAsia"/>
        </w:rPr>
        <w:t>，一切罪惡都不能在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面前隱藏。我們應當敬畏神，千萬不要犯罪。當遇上不公不義的事，也應該</w:t>
      </w:r>
      <w:proofErr w:type="gramStart"/>
      <w:r>
        <w:rPr>
          <w:rFonts w:hint="eastAsia"/>
        </w:rPr>
        <w:t>想到神是公</w:t>
      </w:r>
      <w:proofErr w:type="gramEnd"/>
      <w:r>
        <w:rPr>
          <w:rFonts w:hint="eastAsia"/>
        </w:rPr>
        <w:t>義的，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正在天上鑒察萬事，到了時候，</w:t>
      </w:r>
      <w:proofErr w:type="gramStart"/>
      <w:r>
        <w:rPr>
          <w:rFonts w:hint="eastAsia"/>
        </w:rPr>
        <w:t>神必顯明祂</w:t>
      </w:r>
      <w:proofErr w:type="gramEnd"/>
      <w:r>
        <w:rPr>
          <w:rFonts w:hint="eastAsia"/>
        </w:rPr>
        <w:t>公義的判斷和施行報應。聖經說：“親愛的弟兄，不要自己伸冤，寧可讓步，聽憑主怒。因為經上記著：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主說：伸冤在我，我必報應。’</w:t>
      </w:r>
      <w:proofErr w:type="gramStart"/>
      <w:r>
        <w:rPr>
          <w:rFonts w:hint="eastAsia"/>
        </w:rPr>
        <w:t>”（</w:t>
      </w:r>
      <w:proofErr w:type="gramEnd"/>
      <w:r>
        <w:rPr>
          <w:rFonts w:hint="eastAsia"/>
        </w:rPr>
        <w:t>羅</w:t>
      </w:r>
      <w:r>
        <w:t>12:19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我們不可為</w:t>
      </w:r>
      <w:proofErr w:type="gramStart"/>
      <w:r>
        <w:rPr>
          <w:rFonts w:hint="eastAsia"/>
        </w:rPr>
        <w:t>惡所勝</w:t>
      </w:r>
      <w:proofErr w:type="gramEnd"/>
      <w:r>
        <w:rPr>
          <w:rFonts w:hint="eastAsia"/>
        </w:rPr>
        <w:t>，反要以</w:t>
      </w:r>
      <w:proofErr w:type="gramStart"/>
      <w:r>
        <w:rPr>
          <w:rFonts w:hint="eastAsia"/>
        </w:rPr>
        <w:t>善勝惡</w:t>
      </w:r>
      <w:proofErr w:type="gramEnd"/>
      <w:r>
        <w:rPr>
          <w:rFonts w:hint="eastAsia"/>
        </w:rPr>
        <w:t>。盼望我們清楚認定這位公義的神，在生活裡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心依靠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。</w:t>
      </w:r>
    </w:p>
    <w:p w:rsidR="008862E9" w:rsidRDefault="008862E9" w:rsidP="008862E9">
      <w:r>
        <w:rPr>
          <w:rFonts w:hint="eastAsia"/>
        </w:rPr>
        <w:lastRenderedPageBreak/>
        <w:t>聖經的記載不但說明了神的公義，也說明了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對罪人的憐憫和慈愛。創</w:t>
      </w:r>
      <w:r>
        <w:t>3:21</w:t>
      </w:r>
      <w:r>
        <w:rPr>
          <w:rFonts w:hint="eastAsia"/>
        </w:rPr>
        <w:t>說：“耶和華神為亞當和他妻子用皮子做衣服，給他們穿。”當始祖犯罪之後，就立時發現自己赤身露體，於是用無花果樹的葉子編作裙子穿上。現在他們無須用樹葉</w:t>
      </w:r>
      <w:proofErr w:type="gramStart"/>
      <w:r>
        <w:rPr>
          <w:rFonts w:hint="eastAsia"/>
        </w:rPr>
        <w:t>敝體了</w:t>
      </w:r>
      <w:proofErr w:type="gramEnd"/>
      <w:r>
        <w:rPr>
          <w:rFonts w:hint="eastAsia"/>
        </w:rPr>
        <w:t>，因為神親自用皮子給他們做衣服。相比起來，用皮子所做的衣服，當然比用葉子做的裙子要好得多。</w:t>
      </w:r>
    </w:p>
    <w:p w:rsidR="008862E9" w:rsidRDefault="008862E9" w:rsidP="008862E9">
      <w:r>
        <w:rPr>
          <w:rFonts w:hint="eastAsia"/>
        </w:rPr>
        <w:t>但更重要的是：</w:t>
      </w:r>
      <w:proofErr w:type="gramStart"/>
      <w:r>
        <w:rPr>
          <w:rFonts w:hint="eastAsia"/>
        </w:rPr>
        <w:t>誰造出</w:t>
      </w:r>
      <w:proofErr w:type="gramEnd"/>
      <w:r>
        <w:rPr>
          <w:rFonts w:hint="eastAsia"/>
        </w:rPr>
        <w:t>這些皮衣呢？乃是耶和華神！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為誰而造？是</w:t>
      </w:r>
      <w:proofErr w:type="gramStart"/>
      <w:r>
        <w:rPr>
          <w:rFonts w:hint="eastAsia"/>
        </w:rPr>
        <w:t>為悖逆</w:t>
      </w:r>
      <w:proofErr w:type="gramEnd"/>
      <w:r>
        <w:rPr>
          <w:rFonts w:hint="eastAsia"/>
        </w:rPr>
        <w:t>的罪人造！這顯示了神對罪人的憐憫和慈心，</w:t>
      </w:r>
      <w:proofErr w:type="gramStart"/>
      <w:r>
        <w:rPr>
          <w:rFonts w:hint="eastAsia"/>
        </w:rPr>
        <w:t>對悖逆</w:t>
      </w:r>
      <w:proofErr w:type="gramEnd"/>
      <w:r>
        <w:rPr>
          <w:rFonts w:hint="eastAsia"/>
        </w:rPr>
        <w:t>的人，神仍禁不住要向他們發出憐憫，記念他們的需要。</w:t>
      </w:r>
    </w:p>
    <w:p w:rsidR="008862E9" w:rsidRDefault="008862E9" w:rsidP="008862E9">
      <w:r>
        <w:rPr>
          <w:rFonts w:hint="eastAsia"/>
        </w:rPr>
        <w:t>主耶穌曾經</w:t>
      </w:r>
      <w:proofErr w:type="gramStart"/>
      <w:r>
        <w:rPr>
          <w:rFonts w:hint="eastAsia"/>
        </w:rPr>
        <w:t>指出神是至高</w:t>
      </w:r>
      <w:proofErr w:type="gramEnd"/>
      <w:r>
        <w:rPr>
          <w:rFonts w:hint="eastAsia"/>
        </w:rPr>
        <w:t>者：“</w:t>
      </w:r>
      <w:proofErr w:type="gramStart"/>
      <w:r>
        <w:rPr>
          <w:rFonts w:hint="eastAsia"/>
        </w:rPr>
        <w:t>祂恩待那</w:t>
      </w:r>
      <w:proofErr w:type="gramEnd"/>
      <w:r>
        <w:rPr>
          <w:rFonts w:hint="eastAsia"/>
        </w:rPr>
        <w:t>忘恩的和作惡的”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6:35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。神原來</w:t>
      </w:r>
      <w:proofErr w:type="gramStart"/>
      <w:r>
        <w:rPr>
          <w:rFonts w:hint="eastAsia"/>
        </w:rPr>
        <w:t>是恩待罪人</w:t>
      </w:r>
      <w:proofErr w:type="gramEnd"/>
      <w:r>
        <w:rPr>
          <w:rFonts w:hint="eastAsia"/>
        </w:rPr>
        <w:t>的神，</w:t>
      </w:r>
      <w:proofErr w:type="gramStart"/>
      <w:r>
        <w:rPr>
          <w:rFonts w:hint="eastAsia"/>
        </w:rPr>
        <w:t>祂恩待</w:t>
      </w:r>
      <w:proofErr w:type="gramEnd"/>
      <w:r>
        <w:rPr>
          <w:rFonts w:hint="eastAsia"/>
        </w:rPr>
        <w:t>那些忘恩的、作惡的。神不但以公義對待罪人，</w:t>
      </w:r>
      <w:proofErr w:type="gramStart"/>
      <w:r>
        <w:rPr>
          <w:rFonts w:hint="eastAsia"/>
        </w:rPr>
        <w:t>祂同時以恩慈</w:t>
      </w:r>
      <w:proofErr w:type="gramEnd"/>
      <w:r>
        <w:rPr>
          <w:rFonts w:hint="eastAsia"/>
        </w:rPr>
        <w:t>憐憫看待他們，我們的神真的是恩威並重的神！在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所行的毫無不義，在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所做的也都有慈愛！神為亞當、夏娃造了皮衣，顯出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對這對犯罪的夫婦仍然滿心憐憫，並沒有斷絕了對他們的慈愛。雖然他們不配蒙恩，但仍然是</w:t>
      </w:r>
      <w:proofErr w:type="gramStart"/>
      <w:r>
        <w:rPr>
          <w:rFonts w:hint="eastAsia"/>
        </w:rPr>
        <w:t>蒙了恩</w:t>
      </w:r>
      <w:proofErr w:type="gramEnd"/>
      <w:r>
        <w:rPr>
          <w:rFonts w:hint="eastAsia"/>
        </w:rPr>
        <w:t>，仍然得到神的憐憫。</w:t>
      </w:r>
    </w:p>
    <w:p w:rsidR="008862E9" w:rsidRDefault="008862E9" w:rsidP="008862E9">
      <w:r>
        <w:rPr>
          <w:rFonts w:hint="eastAsia"/>
        </w:rPr>
        <w:t>今天，神同樣是這樣看待每一個遠離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的人，仍然向這些人施予恩惠，沒有因為他們的</w:t>
      </w:r>
      <w:proofErr w:type="gramStart"/>
      <w:r>
        <w:rPr>
          <w:rFonts w:hint="eastAsia"/>
        </w:rPr>
        <w:t>悖逆和</w:t>
      </w:r>
      <w:proofErr w:type="gramEnd"/>
      <w:r>
        <w:rPr>
          <w:rFonts w:hint="eastAsia"/>
        </w:rPr>
        <w:t>不信就</w:t>
      </w:r>
      <w:proofErr w:type="gramStart"/>
      <w:r>
        <w:rPr>
          <w:rFonts w:hint="eastAsia"/>
        </w:rPr>
        <w:t>斷恩絕義</w:t>
      </w:r>
      <w:proofErr w:type="gramEnd"/>
      <w:r>
        <w:rPr>
          <w:rFonts w:hint="eastAsia"/>
        </w:rPr>
        <w:t>。主耶穌</w:t>
      </w:r>
      <w:proofErr w:type="gramStart"/>
      <w:r>
        <w:rPr>
          <w:rFonts w:hint="eastAsia"/>
        </w:rPr>
        <w:t>曾經說過</w:t>
      </w:r>
      <w:proofErr w:type="gramEnd"/>
      <w:r>
        <w:rPr>
          <w:rFonts w:hint="eastAsia"/>
        </w:rPr>
        <w:t>：“因為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叫日頭照好人，也照歹人；</w:t>
      </w:r>
      <w:proofErr w:type="gramStart"/>
      <w:r>
        <w:rPr>
          <w:rFonts w:hint="eastAsia"/>
        </w:rPr>
        <w:t>降雨給義人</w:t>
      </w:r>
      <w:proofErr w:type="gramEnd"/>
      <w:r>
        <w:rPr>
          <w:rFonts w:hint="eastAsia"/>
        </w:rPr>
        <w:t>，也給不義的人。”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5:45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神仍然</w:t>
      </w:r>
      <w:proofErr w:type="gramStart"/>
      <w:r>
        <w:rPr>
          <w:rFonts w:hint="eastAsia"/>
        </w:rPr>
        <w:t>恩待每</w:t>
      </w:r>
      <w:proofErr w:type="gramEnd"/>
      <w:r>
        <w:rPr>
          <w:rFonts w:hint="eastAsia"/>
        </w:rPr>
        <w:t>一個罪人，巴不得所有罪人都知道神的憐憫。神既然</w:t>
      </w:r>
      <w:proofErr w:type="gramStart"/>
      <w:r>
        <w:rPr>
          <w:rFonts w:hint="eastAsia"/>
        </w:rPr>
        <w:t>是滿有憐憫</w:t>
      </w:r>
      <w:proofErr w:type="gramEnd"/>
      <w:r>
        <w:rPr>
          <w:rFonts w:hint="eastAsia"/>
        </w:rPr>
        <w:t>的神，我們這些已經蒙受</w:t>
      </w:r>
      <w:proofErr w:type="gramStart"/>
      <w:r>
        <w:rPr>
          <w:rFonts w:hint="eastAsia"/>
        </w:rPr>
        <w:t>憐</w:t>
      </w:r>
      <w:proofErr w:type="gramEnd"/>
      <w:r>
        <w:rPr>
          <w:rFonts w:hint="eastAsia"/>
        </w:rPr>
        <w:t>恤的人，就要成為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的見證。我們既</w:t>
      </w:r>
      <w:proofErr w:type="gramStart"/>
      <w:r>
        <w:rPr>
          <w:rFonts w:hint="eastAsia"/>
        </w:rPr>
        <w:t>要活得與</w:t>
      </w:r>
      <w:proofErr w:type="gramEnd"/>
      <w:r>
        <w:rPr>
          <w:rFonts w:hint="eastAsia"/>
        </w:rPr>
        <w:t>神的恩相稱，也要傳揚神對罪人的憐愛，叫更多人可以得著神的恩典。你願意成為神恩典的出口嗎？</w:t>
      </w:r>
    </w:p>
    <w:p w:rsidR="008862E9" w:rsidRDefault="008862E9" w:rsidP="008862E9">
      <w:r>
        <w:rPr>
          <w:rFonts w:hint="eastAsia"/>
        </w:rPr>
        <w:t>創</w:t>
      </w:r>
      <w:r>
        <w:t>3:15</w:t>
      </w:r>
      <w:r>
        <w:rPr>
          <w:rFonts w:hint="eastAsia"/>
        </w:rPr>
        <w:t>說：“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我又要叫你和女人彼此為仇；你的後裔和女人的後裔也</w:t>
      </w:r>
      <w:proofErr w:type="gramStart"/>
      <w:r>
        <w:rPr>
          <w:rFonts w:hint="eastAsia"/>
        </w:rPr>
        <w:t>彼此為仇</w:t>
      </w:r>
      <w:proofErr w:type="gramEnd"/>
      <w:r>
        <w:rPr>
          <w:rFonts w:hint="eastAsia"/>
        </w:rPr>
        <w:t>。女人的</w:t>
      </w:r>
      <w:proofErr w:type="gramStart"/>
      <w:r>
        <w:rPr>
          <w:rFonts w:hint="eastAsia"/>
        </w:rPr>
        <w:t>後裔要傷你</w:t>
      </w:r>
      <w:proofErr w:type="gramEnd"/>
      <w:r>
        <w:rPr>
          <w:rFonts w:hint="eastAsia"/>
        </w:rPr>
        <w:t>的頭；</w:t>
      </w:r>
      <w:proofErr w:type="gramStart"/>
      <w:r>
        <w:rPr>
          <w:rFonts w:hint="eastAsia"/>
        </w:rPr>
        <w:t>你要傷他</w:t>
      </w:r>
      <w:proofErr w:type="gramEnd"/>
      <w:r>
        <w:rPr>
          <w:rFonts w:hint="eastAsia"/>
        </w:rPr>
        <w:t>的腳跟。’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這一節經文的是</w:t>
      </w:r>
      <w:proofErr w:type="gramStart"/>
      <w:r>
        <w:rPr>
          <w:rFonts w:hint="eastAsia"/>
        </w:rPr>
        <w:t>關乎救恩的</w:t>
      </w:r>
      <w:proofErr w:type="gramEnd"/>
      <w:r>
        <w:rPr>
          <w:rFonts w:hint="eastAsia"/>
        </w:rPr>
        <w:t>預言和應許：神應許將有一個女人的後裔起來，要給</w:t>
      </w:r>
      <w:proofErr w:type="gramStart"/>
      <w:r>
        <w:rPr>
          <w:rFonts w:hint="eastAsia"/>
        </w:rPr>
        <w:t>魔鬼撒但致命一擊</w:t>
      </w:r>
      <w:proofErr w:type="gramEnd"/>
      <w:r>
        <w:rPr>
          <w:rFonts w:hint="eastAsia"/>
        </w:rPr>
        <w:t>，這就是</w:t>
      </w:r>
      <w:proofErr w:type="gramStart"/>
      <w:r>
        <w:rPr>
          <w:rFonts w:hint="eastAsia"/>
        </w:rPr>
        <w:t>要傷蛇</w:t>
      </w:r>
      <w:proofErr w:type="gramEnd"/>
      <w:r>
        <w:rPr>
          <w:rFonts w:hint="eastAsia"/>
        </w:rPr>
        <w:t>的頭的意思。</w:t>
      </w:r>
      <w:proofErr w:type="gramStart"/>
      <w:r>
        <w:rPr>
          <w:rFonts w:hint="eastAsia"/>
        </w:rPr>
        <w:t>而蛇對於</w:t>
      </w:r>
      <w:proofErr w:type="gramEnd"/>
      <w:r>
        <w:rPr>
          <w:rFonts w:hint="eastAsia"/>
        </w:rPr>
        <w:t>這個女人的後裔也會施予傷害，但那只是一個小小的傷害，絕對不能把他完全打倒，傷他的腳跟就是這個意思。</w:t>
      </w:r>
    </w:p>
    <w:p w:rsidR="008862E9" w:rsidRDefault="008862E9" w:rsidP="008862E9">
      <w:r>
        <w:rPr>
          <w:rFonts w:hint="eastAsia"/>
        </w:rPr>
        <w:t>今天，耶穌基督已經把這個應許成就了。雖然</w:t>
      </w:r>
      <w:proofErr w:type="gramStart"/>
      <w:r>
        <w:rPr>
          <w:rFonts w:hint="eastAsia"/>
        </w:rPr>
        <w:t>魔鬼撒但藉著</w:t>
      </w:r>
      <w:proofErr w:type="gramEnd"/>
      <w:r>
        <w:rPr>
          <w:rFonts w:hint="eastAsia"/>
        </w:rPr>
        <w:t>不法之人的手，把耶穌基督釘死在十字架上，但主耶穌卻藉著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的死和復活，完全撃倒了魔鬼的權勢，把人從罪惡和死亡之中拯救出來，這是魔鬼始料不及的！</w:t>
      </w:r>
      <w:proofErr w:type="gramStart"/>
      <w:r>
        <w:rPr>
          <w:rFonts w:hint="eastAsia"/>
        </w:rPr>
        <w:t>神早在</w:t>
      </w:r>
      <w:proofErr w:type="gramEnd"/>
      <w:r>
        <w:rPr>
          <w:rFonts w:hint="eastAsia"/>
        </w:rPr>
        <w:t>人類始祖犯罪之後，</w:t>
      </w:r>
      <w:proofErr w:type="gramStart"/>
      <w:r>
        <w:rPr>
          <w:rFonts w:hint="eastAsia"/>
        </w:rPr>
        <w:t>把救恩</w:t>
      </w:r>
      <w:proofErr w:type="gramEnd"/>
      <w:r>
        <w:rPr>
          <w:rFonts w:hint="eastAsia"/>
        </w:rPr>
        <w:t>的應許賜下，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要借著女人的後裔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就是我們的主耶穌基督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來完成拯救罪人的工作，把罪魁禍首</w:t>
      </w:r>
      <w:proofErr w:type="gramStart"/>
      <w:r>
        <w:rPr>
          <w:rFonts w:hint="eastAsia"/>
        </w:rPr>
        <w:t>的撒但完全</w:t>
      </w:r>
      <w:proofErr w:type="gramEnd"/>
      <w:r>
        <w:rPr>
          <w:rFonts w:hint="eastAsia"/>
        </w:rPr>
        <w:t>打倒，粉碎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的勢力。</w:t>
      </w:r>
    </w:p>
    <w:p w:rsidR="008862E9" w:rsidRDefault="008862E9" w:rsidP="008862E9"/>
    <w:p w:rsidR="008862E9" w:rsidRDefault="008862E9" w:rsidP="008862E9">
      <w:r>
        <w:t xml:space="preserve">3. </w:t>
      </w:r>
      <w:proofErr w:type="gramStart"/>
      <w:r>
        <w:rPr>
          <w:rFonts w:hint="eastAsia"/>
        </w:rPr>
        <w:t>神把人類</w:t>
      </w:r>
      <w:proofErr w:type="gramEnd"/>
      <w:r>
        <w:rPr>
          <w:rFonts w:hint="eastAsia"/>
        </w:rPr>
        <w:t>始祖趕出伊甸園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</w:t>
      </w:r>
      <w:r>
        <w:t>3:22-24</w:t>
      </w:r>
      <w:proofErr w:type="gramStart"/>
      <w:r>
        <w:rPr>
          <w:rFonts w:hint="eastAsia"/>
        </w:rPr>
        <w:t>）</w:t>
      </w:r>
      <w:proofErr w:type="gramEnd"/>
    </w:p>
    <w:p w:rsidR="008862E9" w:rsidRDefault="008862E9" w:rsidP="008862E9">
      <w:r>
        <w:rPr>
          <w:rFonts w:hint="eastAsia"/>
        </w:rPr>
        <w:t>神不希望罪人永遠犯罪，成為永遠的罪人。創</w:t>
      </w:r>
      <w:r>
        <w:t>3:22-24</w:t>
      </w:r>
      <w:proofErr w:type="gramStart"/>
      <w:r>
        <w:rPr>
          <w:rFonts w:hint="eastAsia"/>
        </w:rPr>
        <w:t>記載神把亞當</w:t>
      </w:r>
      <w:proofErr w:type="gramEnd"/>
      <w:r>
        <w:rPr>
          <w:rFonts w:hint="eastAsia"/>
        </w:rPr>
        <w:t>、夏娃趕出伊甸園，又安設了基路伯和四面轉動發火焰的劍，來把守生命樹的道路，不容許人摘取生命樹上的果子來吃。表面來看，神好像看重那些生命樹上的果子，但當我們仔細地想，就知道其實神所顧念的還是</w:t>
      </w:r>
      <w:proofErr w:type="gramStart"/>
      <w:r>
        <w:rPr>
          <w:rFonts w:hint="eastAsia"/>
        </w:rPr>
        <w:t>犯了罪的</w:t>
      </w:r>
      <w:proofErr w:type="gramEnd"/>
      <w:r>
        <w:rPr>
          <w:rFonts w:hint="eastAsia"/>
        </w:rPr>
        <w:t>人。</w:t>
      </w:r>
      <w:proofErr w:type="gramStart"/>
      <w:r>
        <w:rPr>
          <w:rFonts w:hint="eastAsia"/>
        </w:rPr>
        <w:t>神把亞當</w:t>
      </w:r>
      <w:proofErr w:type="gramEnd"/>
      <w:r>
        <w:rPr>
          <w:rFonts w:hint="eastAsia"/>
        </w:rPr>
        <w:t>、夏娃趕離伊甸園是一種懲罰，但也實在顯出神對罪人的期望和苦心：神恐怕亞當、夏娃吃了生命樹上的果子就永遠活著，意思是神不希望人成為永遠的罪人。人雖然永遠的</w:t>
      </w:r>
      <w:r>
        <w:rPr>
          <w:rFonts w:hint="eastAsia"/>
        </w:rPr>
        <w:lastRenderedPageBreak/>
        <w:t>活著，卻永遠</w:t>
      </w:r>
      <w:proofErr w:type="gramStart"/>
      <w:r>
        <w:rPr>
          <w:rFonts w:hint="eastAsia"/>
        </w:rPr>
        <w:t>的活在與</w:t>
      </w:r>
      <w:proofErr w:type="gramEnd"/>
      <w:r>
        <w:rPr>
          <w:rFonts w:hint="eastAsia"/>
        </w:rPr>
        <w:t>神為敵、得罪神的景況裡，這是何等的痛苦啊！神不希望這個情況出現，所以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就把亞當、夏娃趕離伊甸園，不讓他們有機會摘到生命樹上的果子。</w:t>
      </w:r>
    </w:p>
    <w:p w:rsidR="008862E9" w:rsidRDefault="008862E9" w:rsidP="008862E9">
      <w:r>
        <w:rPr>
          <w:rFonts w:hint="eastAsia"/>
        </w:rPr>
        <w:t>在亞當、夏娃還沒有犯罪的時候，神並沒有禁止他們吃生命樹的果子，按照神的話，他們如果吃了，就會得著永遠的生命，能夠永遠與</w:t>
      </w:r>
      <w:proofErr w:type="gramStart"/>
      <w:r>
        <w:rPr>
          <w:rFonts w:hint="eastAsia"/>
        </w:rPr>
        <w:t>神活在一起</w:t>
      </w:r>
      <w:proofErr w:type="gramEnd"/>
      <w:r>
        <w:rPr>
          <w:rFonts w:hint="eastAsia"/>
        </w:rPr>
        <w:t>。可惜，他們沒有吃生命樹的果子。他們吃了分別善惡樹的果子，成為生命墮落的罪人。如果再吃生命樹的果子，便會成為永遠的罪人，他們和他們的後裔也可能要永遠的與神隔絕。所以，</w:t>
      </w:r>
      <w:proofErr w:type="gramStart"/>
      <w:r>
        <w:rPr>
          <w:rFonts w:hint="eastAsia"/>
        </w:rPr>
        <w:t>神要把</w:t>
      </w:r>
      <w:proofErr w:type="gramEnd"/>
      <w:r>
        <w:rPr>
          <w:rFonts w:hint="eastAsia"/>
        </w:rPr>
        <w:t>他們趕出來。</w:t>
      </w:r>
    </w:p>
    <w:p w:rsidR="008862E9" w:rsidRDefault="008862E9" w:rsidP="008862E9">
      <w:r>
        <w:rPr>
          <w:rFonts w:hint="eastAsia"/>
        </w:rPr>
        <w:t>神不希望人類永遠與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為敵，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期望我們能夠有回轉的機會，跟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和好。神的心意從沒有改變，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對罪人的愛已經在十字架上顯明出來。聖經指出神不願意看見一人</w:t>
      </w:r>
      <w:proofErr w:type="gramStart"/>
      <w:r>
        <w:rPr>
          <w:rFonts w:hint="eastAsia"/>
        </w:rPr>
        <w:t>沉淪</w:t>
      </w:r>
      <w:proofErr w:type="gramEnd"/>
      <w:r>
        <w:rPr>
          <w:rFonts w:hint="eastAsia"/>
        </w:rPr>
        <w:t>，乃願意人人悔改得救，享受永生。今天你的人生光景是怎樣的？你是神的兒女嗎？請你</w:t>
      </w:r>
      <w:proofErr w:type="gramStart"/>
      <w:r>
        <w:rPr>
          <w:rFonts w:hint="eastAsia"/>
        </w:rPr>
        <w:t>不要偏行己</w:t>
      </w:r>
      <w:proofErr w:type="gramEnd"/>
      <w:r>
        <w:rPr>
          <w:rFonts w:hint="eastAsia"/>
        </w:rPr>
        <w:t>路，當竭力尋求神的喜悅。如果你還是一個遠離神的人，知道自己</w:t>
      </w:r>
      <w:proofErr w:type="gramStart"/>
      <w:r>
        <w:rPr>
          <w:rFonts w:hint="eastAsia"/>
        </w:rPr>
        <w:t>活在罪</w:t>
      </w:r>
      <w:proofErr w:type="gramEnd"/>
      <w:r>
        <w:rPr>
          <w:rFonts w:hint="eastAsia"/>
        </w:rPr>
        <w:t>中，就請你回轉，藉著主耶穌的名，回到天父的懷中。</w:t>
      </w:r>
    </w:p>
    <w:p w:rsidR="008862E9" w:rsidRDefault="008862E9" w:rsidP="008862E9">
      <w:r>
        <w:rPr>
          <w:rFonts w:hint="eastAsia"/>
        </w:rPr>
        <w:t>當亞當、夏娃被趕出伊甸園之後，他們生了兩個兒子，就是</w:t>
      </w:r>
      <w:proofErr w:type="gramStart"/>
      <w:r>
        <w:rPr>
          <w:rFonts w:hint="eastAsia"/>
        </w:rPr>
        <w:t>該隱和</w:t>
      </w:r>
      <w:proofErr w:type="gramEnd"/>
      <w:r>
        <w:rPr>
          <w:rFonts w:hint="eastAsia"/>
        </w:rPr>
        <w:t>亞伯。這是世界上第一對兄弟，但這對兄弟卻成了世界上第一宗</w:t>
      </w:r>
      <w:proofErr w:type="gramStart"/>
      <w:r>
        <w:rPr>
          <w:rFonts w:hint="eastAsia"/>
        </w:rPr>
        <w:t>兇</w:t>
      </w:r>
      <w:proofErr w:type="gramEnd"/>
      <w:r>
        <w:rPr>
          <w:rFonts w:hint="eastAsia"/>
        </w:rPr>
        <w:t>殺案的主角，因為</w:t>
      </w:r>
      <w:proofErr w:type="gramStart"/>
      <w:r>
        <w:rPr>
          <w:rFonts w:hint="eastAsia"/>
        </w:rPr>
        <w:t>該隱殺</w:t>
      </w:r>
      <w:proofErr w:type="gramEnd"/>
      <w:r>
        <w:rPr>
          <w:rFonts w:hint="eastAsia"/>
        </w:rPr>
        <w:t>了亞伯！猶大書曾經提到</w:t>
      </w:r>
      <w:proofErr w:type="gramStart"/>
      <w:r>
        <w:rPr>
          <w:rFonts w:hint="eastAsia"/>
        </w:rPr>
        <w:t>該隱的</w:t>
      </w:r>
      <w:proofErr w:type="gramEnd"/>
      <w:r>
        <w:rPr>
          <w:rFonts w:hint="eastAsia"/>
        </w:rPr>
        <w:t>道路，如果我們仔細的看一看</w:t>
      </w:r>
      <w:proofErr w:type="gramStart"/>
      <w:r>
        <w:rPr>
          <w:rFonts w:hint="eastAsia"/>
        </w:rPr>
        <w:t>該隱所</w:t>
      </w:r>
      <w:proofErr w:type="gramEnd"/>
      <w:r>
        <w:rPr>
          <w:rFonts w:hint="eastAsia"/>
        </w:rPr>
        <w:t>行的，那真的是一條路，是一條離開神、自取失敗的道路。</w:t>
      </w:r>
    </w:p>
    <w:p w:rsidR="008862E9" w:rsidRDefault="008862E9" w:rsidP="008862E9"/>
    <w:p w:rsidR="008862E9" w:rsidRDefault="008862E9" w:rsidP="008862E9">
      <w:r>
        <w:t>4. “</w:t>
      </w:r>
      <w:r>
        <w:rPr>
          <w:rFonts w:hint="eastAsia"/>
        </w:rPr>
        <w:t>你</w:t>
      </w:r>
      <w:proofErr w:type="gramStart"/>
      <w:r>
        <w:rPr>
          <w:rFonts w:hint="eastAsia"/>
        </w:rPr>
        <w:t>若行</w:t>
      </w:r>
      <w:proofErr w:type="gramEnd"/>
      <w:r>
        <w:rPr>
          <w:rFonts w:hint="eastAsia"/>
        </w:rPr>
        <w:t>得不好，罪就伏在門前”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</w:t>
      </w:r>
      <w:r>
        <w:t>4:3-7</w:t>
      </w:r>
      <w:proofErr w:type="gramStart"/>
      <w:r>
        <w:rPr>
          <w:rFonts w:hint="eastAsia"/>
        </w:rPr>
        <w:t>）</w:t>
      </w:r>
      <w:proofErr w:type="gramEnd"/>
    </w:p>
    <w:p w:rsidR="008862E9" w:rsidRDefault="008862E9" w:rsidP="008862E9">
      <w:r>
        <w:rPr>
          <w:rFonts w:hint="eastAsia"/>
        </w:rPr>
        <w:t>創</w:t>
      </w:r>
      <w:r>
        <w:t>4:3-7</w:t>
      </w:r>
      <w:r>
        <w:rPr>
          <w:rFonts w:hint="eastAsia"/>
        </w:rPr>
        <w:t>說：“有一日，該隱拿地裡的出產為供物獻給耶和華；亞伯也將他羊羣中頭生的和羊的脂油獻上。耶和華看中了亞伯和他</w:t>
      </w:r>
      <w:proofErr w:type="gramStart"/>
      <w:r>
        <w:rPr>
          <w:rFonts w:hint="eastAsia"/>
        </w:rPr>
        <w:t>的供物</w:t>
      </w:r>
      <w:proofErr w:type="gramEnd"/>
      <w:r>
        <w:rPr>
          <w:rFonts w:hint="eastAsia"/>
        </w:rPr>
        <w:t>，只是看不中</w:t>
      </w:r>
      <w:proofErr w:type="gramStart"/>
      <w:r>
        <w:rPr>
          <w:rFonts w:hint="eastAsia"/>
        </w:rPr>
        <w:t>該隱和</w:t>
      </w:r>
      <w:proofErr w:type="gramEnd"/>
      <w:r>
        <w:rPr>
          <w:rFonts w:hint="eastAsia"/>
        </w:rPr>
        <w:t>他</w:t>
      </w:r>
      <w:proofErr w:type="gramStart"/>
      <w:r>
        <w:rPr>
          <w:rFonts w:hint="eastAsia"/>
        </w:rPr>
        <w:t>的供物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該隱就</w:t>
      </w:r>
      <w:proofErr w:type="gramEnd"/>
      <w:r>
        <w:rPr>
          <w:rFonts w:hint="eastAsia"/>
        </w:rPr>
        <w:t>大大地發怒，變了臉色。耶和華對</w:t>
      </w:r>
      <w:proofErr w:type="gramStart"/>
      <w:r>
        <w:rPr>
          <w:rFonts w:hint="eastAsia"/>
        </w:rPr>
        <w:t>該隱說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你為什麼發怒呢？你為什麼變了臉色呢？你</w:t>
      </w:r>
      <w:proofErr w:type="gramStart"/>
      <w:r>
        <w:rPr>
          <w:rFonts w:hint="eastAsia"/>
        </w:rPr>
        <w:t>若行</w:t>
      </w:r>
      <w:proofErr w:type="gramEnd"/>
      <w:r>
        <w:rPr>
          <w:rFonts w:hint="eastAsia"/>
        </w:rPr>
        <w:t>得好，豈</w:t>
      </w:r>
      <w:proofErr w:type="gramStart"/>
      <w:r>
        <w:rPr>
          <w:rFonts w:hint="eastAsia"/>
        </w:rPr>
        <w:t>不蒙悅</w:t>
      </w:r>
      <w:proofErr w:type="gramEnd"/>
      <w:r>
        <w:rPr>
          <w:rFonts w:hint="eastAsia"/>
        </w:rPr>
        <w:t>納？你</w:t>
      </w:r>
      <w:proofErr w:type="gramStart"/>
      <w:r>
        <w:rPr>
          <w:rFonts w:hint="eastAsia"/>
        </w:rPr>
        <w:t>若行</w:t>
      </w:r>
      <w:proofErr w:type="gramEnd"/>
      <w:r>
        <w:rPr>
          <w:rFonts w:hint="eastAsia"/>
        </w:rPr>
        <w:t>得不好，</w:t>
      </w:r>
      <w:proofErr w:type="gramStart"/>
      <w:r>
        <w:rPr>
          <w:rFonts w:hint="eastAsia"/>
        </w:rPr>
        <w:t>罪就伏在</w:t>
      </w:r>
      <w:proofErr w:type="gramEnd"/>
      <w:r>
        <w:rPr>
          <w:rFonts w:hint="eastAsia"/>
        </w:rPr>
        <w:t>門前。它必戀慕你，你卻要制伏它。’</w:t>
      </w:r>
      <w:proofErr w:type="gramStart"/>
      <w:r>
        <w:rPr>
          <w:rFonts w:hint="eastAsia"/>
        </w:rPr>
        <w:t>”</w:t>
      </w:r>
      <w:proofErr w:type="gramEnd"/>
    </w:p>
    <w:p w:rsidR="008862E9" w:rsidRDefault="008862E9" w:rsidP="008862E9">
      <w:proofErr w:type="gramStart"/>
      <w:r>
        <w:rPr>
          <w:rFonts w:hint="eastAsia"/>
        </w:rPr>
        <w:t>該隱</w:t>
      </w:r>
      <w:proofErr w:type="gramEnd"/>
      <w:r>
        <w:rPr>
          <w:rFonts w:hint="eastAsia"/>
        </w:rPr>
        <w:t>、亞伯分別</w:t>
      </w:r>
      <w:proofErr w:type="gramStart"/>
      <w:r>
        <w:rPr>
          <w:rFonts w:hint="eastAsia"/>
        </w:rPr>
        <w:t>將供物帶</w:t>
      </w:r>
      <w:proofErr w:type="gramEnd"/>
      <w:r>
        <w:rPr>
          <w:rFonts w:hint="eastAsia"/>
        </w:rPr>
        <w:t>到神面前作奉獻，結果</w:t>
      </w:r>
      <w:proofErr w:type="gramStart"/>
      <w:r>
        <w:rPr>
          <w:rFonts w:hint="eastAsia"/>
        </w:rPr>
        <w:t>神悅納亞</w:t>
      </w:r>
      <w:proofErr w:type="gramEnd"/>
      <w:r>
        <w:rPr>
          <w:rFonts w:hint="eastAsia"/>
        </w:rPr>
        <w:t>伯的獻上，收納了他</w:t>
      </w:r>
      <w:proofErr w:type="gramStart"/>
      <w:r>
        <w:rPr>
          <w:rFonts w:hint="eastAsia"/>
        </w:rPr>
        <w:t>的供物</w:t>
      </w:r>
      <w:proofErr w:type="gramEnd"/>
      <w:r>
        <w:rPr>
          <w:rFonts w:hint="eastAsia"/>
        </w:rPr>
        <w:t>，卻沒有看中</w:t>
      </w:r>
      <w:proofErr w:type="gramStart"/>
      <w:r>
        <w:rPr>
          <w:rFonts w:hint="eastAsia"/>
        </w:rPr>
        <w:t>該隱的</w:t>
      </w:r>
      <w:proofErr w:type="gramEnd"/>
      <w:r>
        <w:rPr>
          <w:rFonts w:hint="eastAsia"/>
        </w:rPr>
        <w:t>奉獻。這件事令</w:t>
      </w:r>
      <w:proofErr w:type="gramStart"/>
      <w:r>
        <w:rPr>
          <w:rFonts w:hint="eastAsia"/>
        </w:rPr>
        <w:t>該隱大大</w:t>
      </w:r>
      <w:proofErr w:type="gramEnd"/>
      <w:r>
        <w:rPr>
          <w:rFonts w:hint="eastAsia"/>
        </w:rPr>
        <w:t>發怒，甚至在神面前變了臉色。為什麼神沒有看中</w:t>
      </w:r>
      <w:proofErr w:type="gramStart"/>
      <w:r>
        <w:rPr>
          <w:rFonts w:hint="eastAsia"/>
        </w:rPr>
        <w:t>該隱的供物呢</w:t>
      </w:r>
      <w:proofErr w:type="gramEnd"/>
      <w:r>
        <w:rPr>
          <w:rFonts w:hint="eastAsia"/>
        </w:rPr>
        <w:t>？我們可以嘗試從聖經的記載中尋找答案。聖經明明的說：“耶和華看中了亞伯和他的供物，只是看不中該隱和他的供物。”原來神看重的不只是亞伯</w:t>
      </w:r>
      <w:proofErr w:type="gramStart"/>
      <w:r>
        <w:rPr>
          <w:rFonts w:hint="eastAsia"/>
        </w:rPr>
        <w:t>的供物</w:t>
      </w:r>
      <w:proofErr w:type="gramEnd"/>
      <w:r>
        <w:rPr>
          <w:rFonts w:hint="eastAsia"/>
        </w:rPr>
        <w:t>，還有獻上供物的亞伯，與此同時，神看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中的也不單是</w:t>
      </w:r>
      <w:proofErr w:type="gramStart"/>
      <w:r>
        <w:rPr>
          <w:rFonts w:hint="eastAsia"/>
        </w:rPr>
        <w:t>該隱的供物</w:t>
      </w:r>
      <w:proofErr w:type="gramEnd"/>
      <w:r>
        <w:rPr>
          <w:rFonts w:hint="eastAsia"/>
        </w:rPr>
        <w:t>，還有那個獻</w:t>
      </w:r>
      <w:proofErr w:type="gramStart"/>
      <w:r>
        <w:rPr>
          <w:rFonts w:hint="eastAsia"/>
        </w:rPr>
        <w:t>供物的該隱</w:t>
      </w:r>
      <w:proofErr w:type="gramEnd"/>
      <w:r>
        <w:rPr>
          <w:rFonts w:hint="eastAsia"/>
        </w:rPr>
        <w:t>。後來神對</w:t>
      </w:r>
      <w:proofErr w:type="gramStart"/>
      <w:r>
        <w:rPr>
          <w:rFonts w:hint="eastAsia"/>
        </w:rPr>
        <w:t>該隱講</w:t>
      </w:r>
      <w:proofErr w:type="gramEnd"/>
      <w:r>
        <w:rPr>
          <w:rFonts w:hint="eastAsia"/>
        </w:rPr>
        <w:t>了一句話說：“你</w:t>
      </w:r>
      <w:proofErr w:type="gramStart"/>
      <w:r>
        <w:rPr>
          <w:rFonts w:hint="eastAsia"/>
        </w:rPr>
        <w:t>若行</w:t>
      </w:r>
      <w:proofErr w:type="gramEnd"/>
      <w:r>
        <w:rPr>
          <w:rFonts w:hint="eastAsia"/>
        </w:rPr>
        <w:t>的好，豈不蒙悅納。”由此可見，</w:t>
      </w:r>
      <w:proofErr w:type="gramStart"/>
      <w:r>
        <w:rPr>
          <w:rFonts w:hint="eastAsia"/>
        </w:rPr>
        <w:t>神先不悅納獻</w:t>
      </w:r>
      <w:proofErr w:type="gramEnd"/>
      <w:r>
        <w:rPr>
          <w:rFonts w:hint="eastAsia"/>
        </w:rPr>
        <w:t>上供物</w:t>
      </w:r>
      <w:proofErr w:type="gramStart"/>
      <w:r>
        <w:rPr>
          <w:rFonts w:hint="eastAsia"/>
        </w:rPr>
        <w:t>的該隱</w:t>
      </w:r>
      <w:proofErr w:type="gramEnd"/>
      <w:r>
        <w:rPr>
          <w:rFonts w:hint="eastAsia"/>
        </w:rPr>
        <w:t>，於是連他</w:t>
      </w:r>
      <w:proofErr w:type="gramStart"/>
      <w:r>
        <w:rPr>
          <w:rFonts w:hint="eastAsia"/>
        </w:rPr>
        <w:t>的供物也</w:t>
      </w:r>
      <w:proofErr w:type="gramEnd"/>
      <w:r>
        <w:rPr>
          <w:rFonts w:hint="eastAsia"/>
        </w:rPr>
        <w:t>不悅納。</w:t>
      </w:r>
    </w:p>
    <w:p w:rsidR="008862E9" w:rsidRDefault="008862E9" w:rsidP="008862E9">
      <w:r>
        <w:rPr>
          <w:rFonts w:hint="eastAsia"/>
        </w:rPr>
        <w:t>但到底</w:t>
      </w:r>
      <w:proofErr w:type="gramStart"/>
      <w:r>
        <w:rPr>
          <w:rFonts w:hint="eastAsia"/>
        </w:rPr>
        <w:t>該隱怎樣</w:t>
      </w:r>
      <w:proofErr w:type="gramEnd"/>
      <w:r>
        <w:rPr>
          <w:rFonts w:hint="eastAsia"/>
        </w:rPr>
        <w:t>行得不好，不被</w:t>
      </w:r>
      <w:proofErr w:type="gramStart"/>
      <w:r>
        <w:rPr>
          <w:rFonts w:hint="eastAsia"/>
        </w:rPr>
        <w:t>神所悅納</w:t>
      </w:r>
      <w:proofErr w:type="gramEnd"/>
      <w:r>
        <w:rPr>
          <w:rFonts w:hint="eastAsia"/>
        </w:rPr>
        <w:t>？我們先瞭解為什麼亞伯的奉獻</w:t>
      </w:r>
      <w:proofErr w:type="gramStart"/>
      <w:r>
        <w:rPr>
          <w:rFonts w:hint="eastAsia"/>
        </w:rPr>
        <w:t>蒙神悅</w:t>
      </w:r>
      <w:proofErr w:type="gramEnd"/>
      <w:r>
        <w:rPr>
          <w:rFonts w:hint="eastAsia"/>
        </w:rPr>
        <w:t>納。來</w:t>
      </w:r>
      <w:r>
        <w:t>11:4</w:t>
      </w:r>
      <w:r>
        <w:rPr>
          <w:rFonts w:hint="eastAsia"/>
        </w:rPr>
        <w:t>指出：“亞伯</w:t>
      </w:r>
      <w:proofErr w:type="gramStart"/>
      <w:r>
        <w:rPr>
          <w:rFonts w:hint="eastAsia"/>
        </w:rPr>
        <w:t>因著信獻</w:t>
      </w:r>
      <w:proofErr w:type="gramEnd"/>
      <w:r>
        <w:rPr>
          <w:rFonts w:hint="eastAsia"/>
        </w:rPr>
        <w:t>祭與神”，所以</w:t>
      </w:r>
      <w:proofErr w:type="gramStart"/>
      <w:r>
        <w:rPr>
          <w:rFonts w:hint="eastAsia"/>
        </w:rPr>
        <w:t>蒙神悅</w:t>
      </w:r>
      <w:proofErr w:type="gramEnd"/>
      <w:r>
        <w:rPr>
          <w:rFonts w:hint="eastAsia"/>
        </w:rPr>
        <w:t>納，也因此得稱為義。</w:t>
      </w:r>
      <w:proofErr w:type="gramStart"/>
      <w:r>
        <w:rPr>
          <w:rFonts w:hint="eastAsia"/>
        </w:rPr>
        <w:t>亞伯獻祭</w:t>
      </w:r>
      <w:proofErr w:type="gramEnd"/>
      <w:r>
        <w:rPr>
          <w:rFonts w:hint="eastAsia"/>
        </w:rPr>
        <w:t>是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信，到底他信什麼呢？既然是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信而獻祭，他所相信的就應該是關乎獻祭的啟示。</w:t>
      </w:r>
      <w:proofErr w:type="gramStart"/>
      <w:r>
        <w:rPr>
          <w:rFonts w:hint="eastAsia"/>
        </w:rPr>
        <w:t>在該隱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亞伯還沒有</w:t>
      </w:r>
      <w:proofErr w:type="gramEnd"/>
      <w:r>
        <w:rPr>
          <w:rFonts w:hint="eastAsia"/>
        </w:rPr>
        <w:t>獻上供物之前，神就賜下關乎獻祭的啟示，讓人知道可以怎樣向神奉獻。亞伯因信神的啟示而獻祭，結果得到神的悅納；</w:t>
      </w:r>
      <w:proofErr w:type="gramStart"/>
      <w:r>
        <w:rPr>
          <w:rFonts w:hint="eastAsia"/>
        </w:rPr>
        <w:t>該隱卻</w:t>
      </w:r>
      <w:proofErr w:type="gramEnd"/>
      <w:r>
        <w:rPr>
          <w:rFonts w:hint="eastAsia"/>
        </w:rPr>
        <w:t>沒有信神的啟示，沒有照著神的旨意來獻上供物。那他獻上什麼呢？他獻</w:t>
      </w:r>
      <w:r>
        <w:rPr>
          <w:rFonts w:hint="eastAsia"/>
        </w:rPr>
        <w:lastRenderedPageBreak/>
        <w:t>上因勞力而得的土產，以為用自己的勞力可以換取神的悅納，他行得不好的地方可能就在這裡，結果神並沒有悅納他的奉獻，於是他大大的發怒。</w:t>
      </w:r>
    </w:p>
    <w:p w:rsidR="008862E9" w:rsidRDefault="008862E9" w:rsidP="008862E9">
      <w:r>
        <w:rPr>
          <w:rFonts w:hint="eastAsia"/>
        </w:rPr>
        <w:t>由此可見，人如果沒有信心相信神的啟示，以為可以用自己的方法</w:t>
      </w:r>
      <w:proofErr w:type="gramStart"/>
      <w:r>
        <w:rPr>
          <w:rFonts w:hint="eastAsia"/>
        </w:rPr>
        <w:t>來討神喜悅</w:t>
      </w:r>
      <w:proofErr w:type="gramEnd"/>
      <w:r>
        <w:rPr>
          <w:rFonts w:hint="eastAsia"/>
        </w:rPr>
        <w:t>，他就是走了</w:t>
      </w:r>
      <w:proofErr w:type="gramStart"/>
      <w:r>
        <w:rPr>
          <w:rFonts w:hint="eastAsia"/>
        </w:rPr>
        <w:t>該隱的</w:t>
      </w:r>
      <w:proofErr w:type="gramEnd"/>
      <w:r>
        <w:rPr>
          <w:rFonts w:hint="eastAsia"/>
        </w:rPr>
        <w:t>路。真心相信耶穌的人，自然都應該在生活上有好的行為表現，表明神在我們身上的作為和改變。如果我們單單憑著外面的行為</w:t>
      </w:r>
      <w:proofErr w:type="gramStart"/>
      <w:r>
        <w:rPr>
          <w:rFonts w:hint="eastAsia"/>
        </w:rPr>
        <w:t>來討神的</w:t>
      </w:r>
      <w:proofErr w:type="gramEnd"/>
      <w:r>
        <w:rPr>
          <w:rFonts w:hint="eastAsia"/>
        </w:rPr>
        <w:t>喜悅，這就大有問題了。當耶穌基督還在肉身的時候，有一批嚴守律法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條的法利賽人，其行為在人面前看似無可指責，但主耶穌指他們只是假冒為善，以為憑著外面的行為就</w:t>
      </w:r>
      <w:proofErr w:type="gramStart"/>
      <w:r>
        <w:rPr>
          <w:rFonts w:hint="eastAsia"/>
        </w:rPr>
        <w:t>蒙神悅</w:t>
      </w:r>
      <w:proofErr w:type="gramEnd"/>
      <w:r>
        <w:rPr>
          <w:rFonts w:hint="eastAsia"/>
        </w:rPr>
        <w:t>納、</w:t>
      </w:r>
      <w:proofErr w:type="gramStart"/>
      <w:r>
        <w:rPr>
          <w:rFonts w:hint="eastAsia"/>
        </w:rPr>
        <w:t>可以做義人</w:t>
      </w:r>
      <w:proofErr w:type="gramEnd"/>
      <w:r>
        <w:rPr>
          <w:rFonts w:hint="eastAsia"/>
        </w:rPr>
        <w:t>，內心並沒有跟行為相配。</w:t>
      </w:r>
    </w:p>
    <w:p w:rsidR="008862E9" w:rsidRDefault="008862E9" w:rsidP="008862E9">
      <w:r>
        <w:rPr>
          <w:rFonts w:hint="eastAsia"/>
        </w:rPr>
        <w:t>我們千萬不要跟著</w:t>
      </w:r>
      <w:proofErr w:type="gramStart"/>
      <w:r>
        <w:rPr>
          <w:rFonts w:hint="eastAsia"/>
        </w:rPr>
        <w:t>該隱走</w:t>
      </w:r>
      <w:proofErr w:type="gramEnd"/>
      <w:r>
        <w:rPr>
          <w:rFonts w:hint="eastAsia"/>
        </w:rPr>
        <w:t>，因為他自以為義，以為憑著自己的勞力、自己的行為就</w:t>
      </w:r>
      <w:proofErr w:type="gramStart"/>
      <w:r>
        <w:rPr>
          <w:rFonts w:hint="eastAsia"/>
        </w:rPr>
        <w:t>可以討神的</w:t>
      </w:r>
      <w:proofErr w:type="gramEnd"/>
      <w:r>
        <w:rPr>
          <w:rFonts w:hint="eastAsia"/>
        </w:rPr>
        <w:t>喜悅，而當神表明不悅納的時候，他的本相就完全顯露出來了。希望我們不是徒有外表的行為，而是真的從心裡頭髮出那些行為，因為神所看重的乃是人裡面真實可貴的信心，我們的行為也應該是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信而顯明出來的。</w:t>
      </w:r>
    </w:p>
    <w:p w:rsidR="008862E9" w:rsidRDefault="008862E9" w:rsidP="008862E9">
      <w:r>
        <w:rPr>
          <w:rFonts w:hint="eastAsia"/>
        </w:rPr>
        <w:t>創</w:t>
      </w:r>
      <w:r>
        <w:t>4:7</w:t>
      </w:r>
      <w:r>
        <w:rPr>
          <w:rFonts w:hint="eastAsia"/>
        </w:rPr>
        <w:t>又說：“你</w:t>
      </w:r>
      <w:proofErr w:type="gramStart"/>
      <w:r>
        <w:rPr>
          <w:rFonts w:hint="eastAsia"/>
        </w:rPr>
        <w:t>若行</w:t>
      </w:r>
      <w:proofErr w:type="gramEnd"/>
      <w:r>
        <w:rPr>
          <w:rFonts w:hint="eastAsia"/>
        </w:rPr>
        <w:t>得好，豈不蒙悅納？你</w:t>
      </w:r>
      <w:proofErr w:type="gramStart"/>
      <w:r>
        <w:rPr>
          <w:rFonts w:hint="eastAsia"/>
        </w:rPr>
        <w:t>若行</w:t>
      </w:r>
      <w:proofErr w:type="gramEnd"/>
      <w:r>
        <w:rPr>
          <w:rFonts w:hint="eastAsia"/>
        </w:rPr>
        <w:t>得不好，</w:t>
      </w:r>
      <w:proofErr w:type="gramStart"/>
      <w:r>
        <w:rPr>
          <w:rFonts w:hint="eastAsia"/>
        </w:rPr>
        <w:t>罪就伏在</w:t>
      </w:r>
      <w:proofErr w:type="gramEnd"/>
      <w:r>
        <w:rPr>
          <w:rFonts w:hint="eastAsia"/>
        </w:rPr>
        <w:t>門前。它必戀慕你，你卻要制伏它。”當</w:t>
      </w:r>
      <w:proofErr w:type="gramStart"/>
      <w:r>
        <w:rPr>
          <w:rFonts w:hint="eastAsia"/>
        </w:rPr>
        <w:t>該隱的</w:t>
      </w:r>
      <w:proofErr w:type="gramEnd"/>
      <w:r>
        <w:rPr>
          <w:rFonts w:hint="eastAsia"/>
        </w:rPr>
        <w:t>奉獻，得不到神的悅納，他就大大發怒。這個時候神主動的對他講話，指出他行得不好，而且提醒他</w:t>
      </w:r>
      <w:proofErr w:type="gramStart"/>
      <w:r>
        <w:rPr>
          <w:rFonts w:hint="eastAsia"/>
        </w:rPr>
        <w:t>不要容讓仇恨</w:t>
      </w:r>
      <w:proofErr w:type="gramEnd"/>
      <w:r>
        <w:rPr>
          <w:rFonts w:hint="eastAsia"/>
        </w:rPr>
        <w:t>、怒氣在心中停留，倒要制服這些惡念，不要</w:t>
      </w:r>
      <w:proofErr w:type="gramStart"/>
      <w:r>
        <w:rPr>
          <w:rFonts w:hint="eastAsia"/>
        </w:rPr>
        <w:t>被罪所勝</w:t>
      </w:r>
      <w:proofErr w:type="gramEnd"/>
      <w:r>
        <w:rPr>
          <w:rFonts w:hint="eastAsia"/>
        </w:rPr>
        <w:t>。可惜該隱沒有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神的話而醒覺，</w:t>
      </w:r>
      <w:proofErr w:type="gramStart"/>
      <w:r>
        <w:rPr>
          <w:rFonts w:hint="eastAsia"/>
        </w:rPr>
        <w:t>他容讓仇恨</w:t>
      </w:r>
      <w:proofErr w:type="gramEnd"/>
      <w:r>
        <w:rPr>
          <w:rFonts w:hint="eastAsia"/>
        </w:rPr>
        <w:t>怒氣累積在心中。到了一天，他心中所累積的惡，促使他起來打死自己的兄弟亞伯。</w:t>
      </w:r>
    </w:p>
    <w:p w:rsidR="008862E9" w:rsidRDefault="008862E9" w:rsidP="008862E9">
      <w:r>
        <w:rPr>
          <w:rFonts w:hint="eastAsia"/>
        </w:rPr>
        <w:t>請你想想：</w:t>
      </w:r>
      <w:proofErr w:type="gramStart"/>
      <w:r>
        <w:rPr>
          <w:rFonts w:hint="eastAsia"/>
        </w:rPr>
        <w:t>如果罪</w:t>
      </w:r>
      <w:proofErr w:type="gramEnd"/>
      <w:r>
        <w:rPr>
          <w:rFonts w:hint="eastAsia"/>
        </w:rPr>
        <w:t>在我們裡面停留，並且生長，結果是何等的可怕。神說：“罪要伏在門前，它必戀慕你。”罪就好像一個在門外苦苦守候的人，伏在我們心門之外，老是等待機會，什麼時候我們的心門向它打開，它就要闖進我們裡面，</w:t>
      </w:r>
      <w:proofErr w:type="gramStart"/>
      <w:r>
        <w:rPr>
          <w:rFonts w:hint="eastAsia"/>
        </w:rPr>
        <w:t>轄制我們</w:t>
      </w:r>
      <w:proofErr w:type="gramEnd"/>
      <w:r>
        <w:rPr>
          <w:rFonts w:hint="eastAsia"/>
        </w:rPr>
        <w:t>的心。所以，我們要制服它，堅決地把它拒於心門之外，千萬不要讓它停留在我們心靈裡面。</w:t>
      </w:r>
    </w:p>
    <w:p w:rsidR="008862E9" w:rsidRDefault="008862E9" w:rsidP="008862E9">
      <w:r>
        <w:rPr>
          <w:rFonts w:hint="eastAsia"/>
        </w:rPr>
        <w:t>如果我們有罪，就要儘快向主認罪，</w:t>
      </w:r>
      <w:proofErr w:type="gramStart"/>
      <w:r>
        <w:rPr>
          <w:rFonts w:hint="eastAsia"/>
        </w:rPr>
        <w:t>求主赦免</w:t>
      </w:r>
      <w:proofErr w:type="gramEnd"/>
      <w:r>
        <w:rPr>
          <w:rFonts w:hint="eastAsia"/>
        </w:rPr>
        <w:t>，並且依靠主對付它。每天的生活，我們或多或少都可能遇見試探。如果遇上試探，我們要竭力逃避，不要迎向它，讓它有機會在我們裡頭動工。我不能</w:t>
      </w:r>
      <w:proofErr w:type="gramStart"/>
      <w:r>
        <w:rPr>
          <w:rFonts w:hint="eastAsia"/>
        </w:rPr>
        <w:t>禁止撒但試探</w:t>
      </w:r>
      <w:proofErr w:type="gramEnd"/>
      <w:r>
        <w:rPr>
          <w:rFonts w:hint="eastAsia"/>
        </w:rPr>
        <w:t>我們，但我們可以靠著神不讓自己落在試探之中、落在罪惡的網羅裡面。罪在我們心中有時候是隱藏的，如果我們不</w:t>
      </w:r>
      <w:proofErr w:type="gramStart"/>
      <w:r>
        <w:rPr>
          <w:rFonts w:hint="eastAsia"/>
        </w:rPr>
        <w:t>靠主去</w:t>
      </w:r>
      <w:proofErr w:type="gramEnd"/>
      <w:r>
        <w:rPr>
          <w:rFonts w:hint="eastAsia"/>
        </w:rPr>
        <w:t>解決它，就會造成可怕的後果。所以，如果神的靈在我們心中感動我們，我們就千萬不要拒絕神的提醒，要好好的在神面前省察自己，讓神來光照我們的內心，幫助我們認罪悔改。</w:t>
      </w:r>
    </w:p>
    <w:p w:rsidR="008862E9" w:rsidRDefault="008862E9" w:rsidP="008862E9"/>
    <w:p w:rsidR="008862E9" w:rsidRDefault="008862E9" w:rsidP="008862E9">
      <w:r>
        <w:t xml:space="preserve">5. </w:t>
      </w:r>
      <w:proofErr w:type="gramStart"/>
      <w:r>
        <w:rPr>
          <w:rFonts w:hint="eastAsia"/>
        </w:rPr>
        <w:t>該隱的</w:t>
      </w:r>
      <w:proofErr w:type="gramEnd"/>
      <w:r>
        <w:rPr>
          <w:rFonts w:hint="eastAsia"/>
        </w:rPr>
        <w:t>錯誤就是他沒有悔改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</w:t>
      </w:r>
      <w:r>
        <w:t>4:9-14</w:t>
      </w:r>
      <w:proofErr w:type="gramStart"/>
      <w:r>
        <w:rPr>
          <w:rFonts w:hint="eastAsia"/>
        </w:rPr>
        <w:t>）</w:t>
      </w:r>
      <w:proofErr w:type="gramEnd"/>
    </w:p>
    <w:p w:rsidR="008862E9" w:rsidRDefault="008862E9" w:rsidP="008862E9">
      <w:r>
        <w:rPr>
          <w:rFonts w:hint="eastAsia"/>
        </w:rPr>
        <w:t>創</w:t>
      </w:r>
      <w:r>
        <w:t>4:9-14</w:t>
      </w:r>
      <w:r>
        <w:rPr>
          <w:rFonts w:hint="eastAsia"/>
        </w:rPr>
        <w:t>說：“耶和華對該隱說：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你兄弟亞伯在哪裡？’他說：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我不知道！我豈是看守我兄弟的嗎？’耶和華說：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你做了什麼事呢？你兄弟的血有聲音從地裡向我哀告。地開了口，從你手裡接受你兄弟的血。現在你</w:t>
      </w:r>
      <w:proofErr w:type="gramStart"/>
      <w:r>
        <w:rPr>
          <w:rFonts w:hint="eastAsia"/>
        </w:rPr>
        <w:t>必從這地</w:t>
      </w:r>
      <w:proofErr w:type="gramEnd"/>
      <w:r>
        <w:rPr>
          <w:rFonts w:hint="eastAsia"/>
        </w:rPr>
        <w:t>受咒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。你種地，地不再給你效力，你必流離飄蕩在地上。’</w:t>
      </w:r>
      <w:proofErr w:type="gramStart"/>
      <w:r>
        <w:rPr>
          <w:rFonts w:hint="eastAsia"/>
        </w:rPr>
        <w:t>該隱對</w:t>
      </w:r>
      <w:proofErr w:type="gramEnd"/>
      <w:r>
        <w:rPr>
          <w:rFonts w:hint="eastAsia"/>
        </w:rPr>
        <w:t>耶和華說：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我的刑罰太重，過於我所能當的。</w:t>
      </w:r>
      <w:proofErr w:type="gramStart"/>
      <w:r>
        <w:rPr>
          <w:rFonts w:hint="eastAsia"/>
        </w:rPr>
        <w:t>禰如今趕逐我離開這地</w:t>
      </w:r>
      <w:proofErr w:type="gramEnd"/>
      <w:r>
        <w:rPr>
          <w:rFonts w:hint="eastAsia"/>
        </w:rPr>
        <w:t>，以致不見</w:t>
      </w:r>
      <w:proofErr w:type="gramStart"/>
      <w:r>
        <w:rPr>
          <w:rFonts w:hint="eastAsia"/>
        </w:rPr>
        <w:t>禰</w:t>
      </w:r>
      <w:proofErr w:type="gramEnd"/>
      <w:r>
        <w:rPr>
          <w:rFonts w:hint="eastAsia"/>
        </w:rPr>
        <w:t>面。我必流離飄蕩在地上，凡遇見我的必殺我。’</w:t>
      </w:r>
      <w:proofErr w:type="gramStart"/>
      <w:r>
        <w:rPr>
          <w:rFonts w:hint="eastAsia"/>
        </w:rPr>
        <w:t>”</w:t>
      </w:r>
      <w:proofErr w:type="gramEnd"/>
    </w:p>
    <w:p w:rsidR="008862E9" w:rsidRDefault="008862E9" w:rsidP="008862E9">
      <w:proofErr w:type="gramStart"/>
      <w:r>
        <w:rPr>
          <w:rFonts w:hint="eastAsia"/>
        </w:rPr>
        <w:lastRenderedPageBreak/>
        <w:t>神向該隱詢問</w:t>
      </w:r>
      <w:proofErr w:type="gramEnd"/>
      <w:r>
        <w:rPr>
          <w:rFonts w:hint="eastAsia"/>
        </w:rPr>
        <w:t>有關亞伯，其實是給予該</w:t>
      </w:r>
      <w:proofErr w:type="gramStart"/>
      <w:r>
        <w:rPr>
          <w:rFonts w:hint="eastAsia"/>
        </w:rPr>
        <w:t>隱悔</w:t>
      </w:r>
      <w:proofErr w:type="gramEnd"/>
      <w:r>
        <w:rPr>
          <w:rFonts w:hint="eastAsia"/>
        </w:rPr>
        <w:t>改的機會，可惜</w:t>
      </w:r>
      <w:proofErr w:type="gramStart"/>
      <w:r>
        <w:rPr>
          <w:rFonts w:hint="eastAsia"/>
        </w:rPr>
        <w:t>該隱不</w:t>
      </w:r>
      <w:proofErr w:type="gramEnd"/>
      <w:r>
        <w:rPr>
          <w:rFonts w:hint="eastAsia"/>
        </w:rPr>
        <w:t>願意去承認錯誤，於是神就向</w:t>
      </w:r>
      <w:proofErr w:type="gramStart"/>
      <w:r>
        <w:rPr>
          <w:rFonts w:hint="eastAsia"/>
        </w:rPr>
        <w:t>該隱宣告</w:t>
      </w:r>
      <w:proofErr w:type="gramEnd"/>
      <w:r>
        <w:rPr>
          <w:rFonts w:hint="eastAsia"/>
        </w:rPr>
        <w:t>審判，要懲罰他。面對神的懲罰，</w:t>
      </w:r>
      <w:proofErr w:type="gramStart"/>
      <w:r>
        <w:rPr>
          <w:rFonts w:hint="eastAsia"/>
        </w:rPr>
        <w:t>該隱的</w:t>
      </w:r>
      <w:proofErr w:type="gramEnd"/>
      <w:r>
        <w:rPr>
          <w:rFonts w:hint="eastAsia"/>
        </w:rPr>
        <w:t>回應是什麼？他說：“我的刑罰太重，過於我所能當的。”</w:t>
      </w:r>
      <w:proofErr w:type="gramStart"/>
      <w:r>
        <w:rPr>
          <w:rFonts w:hint="eastAsia"/>
        </w:rPr>
        <w:t>該隱的話</w:t>
      </w:r>
      <w:proofErr w:type="gramEnd"/>
      <w:r>
        <w:rPr>
          <w:rFonts w:hint="eastAsia"/>
        </w:rPr>
        <w:t>表示他所犯的錯，與他所受的刑罰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相配。他認為刑罰太重，也就顯示</w:t>
      </w:r>
      <w:proofErr w:type="gramStart"/>
      <w:r>
        <w:rPr>
          <w:rFonts w:hint="eastAsia"/>
        </w:rPr>
        <w:t>該隱認為</w:t>
      </w:r>
      <w:proofErr w:type="gramEnd"/>
      <w:r>
        <w:rPr>
          <w:rFonts w:hint="eastAsia"/>
        </w:rPr>
        <w:t>自己的過錯也不是那麼嚴重吧！</w:t>
      </w:r>
    </w:p>
    <w:p w:rsidR="008862E9" w:rsidRDefault="008862E9" w:rsidP="008862E9">
      <w:proofErr w:type="gramStart"/>
      <w:r>
        <w:rPr>
          <w:rFonts w:hint="eastAsia"/>
        </w:rPr>
        <w:t>該隱這</w:t>
      </w:r>
      <w:proofErr w:type="gramEnd"/>
      <w:r>
        <w:rPr>
          <w:rFonts w:hint="eastAsia"/>
        </w:rPr>
        <w:t>個人毫無悔改的心，他跟著說害怕以後見不到神的面，其實不是因為害怕失去與神的關係，乃是害怕他離開神之後性命難保。可見</w:t>
      </w:r>
      <w:proofErr w:type="gramStart"/>
      <w:r>
        <w:rPr>
          <w:rFonts w:hint="eastAsia"/>
        </w:rPr>
        <w:t>該隱並不</w:t>
      </w:r>
      <w:proofErr w:type="gramEnd"/>
      <w:r>
        <w:rPr>
          <w:rFonts w:hint="eastAsia"/>
        </w:rPr>
        <w:t>在乎與神之間屬靈的關係，只在乎自己的安全。這些事情我們都要小心，我們也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要犯這些錯誤。犯罪之後不是沒有出路的，只要我們願意承認自己的罪，願意悔改，主必定給我們出路。</w:t>
      </w:r>
      <w:proofErr w:type="gramStart"/>
      <w:r>
        <w:rPr>
          <w:rFonts w:hint="eastAsia"/>
        </w:rPr>
        <w:t>該隱的</w:t>
      </w:r>
      <w:proofErr w:type="gramEnd"/>
      <w:r>
        <w:rPr>
          <w:rFonts w:hint="eastAsia"/>
        </w:rPr>
        <w:t>錯誤就是他沒有悔改，只害怕懲罰，這是何等可悲，何等可惜！我們千萬不要走</w:t>
      </w:r>
      <w:proofErr w:type="gramStart"/>
      <w:r>
        <w:rPr>
          <w:rFonts w:hint="eastAsia"/>
        </w:rPr>
        <w:t>該隱的</w:t>
      </w:r>
      <w:proofErr w:type="gramEnd"/>
      <w:r>
        <w:rPr>
          <w:rFonts w:hint="eastAsia"/>
        </w:rPr>
        <w:t>道路，</w:t>
      </w:r>
      <w:proofErr w:type="gramStart"/>
      <w:r>
        <w:rPr>
          <w:rFonts w:hint="eastAsia"/>
        </w:rPr>
        <w:t>願主施恩</w:t>
      </w:r>
      <w:proofErr w:type="gramEnd"/>
      <w:r>
        <w:rPr>
          <w:rFonts w:hint="eastAsia"/>
        </w:rPr>
        <w:t>幫助我們，在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面前過正直的生活。</w:t>
      </w:r>
    </w:p>
    <w:p w:rsidR="00EB4FBC" w:rsidRPr="008862E9" w:rsidRDefault="008862E9"/>
    <w:sectPr w:rsidR="00EB4FBC" w:rsidRPr="008862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D8"/>
    <w:rsid w:val="003312FB"/>
    <w:rsid w:val="00417B5C"/>
    <w:rsid w:val="008862E9"/>
    <w:rsid w:val="00A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862E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862E9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862E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862E9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37C8-4DAC-485A-8E25-8C7600B0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2021-07-01T05:51:00Z</dcterms:created>
  <dcterms:modified xsi:type="dcterms:W3CDTF">2021-07-01T05:53:00Z</dcterms:modified>
</cp:coreProperties>
</file>