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7A" w:rsidRPr="00162C7A" w:rsidRDefault="00345142" w:rsidP="00162C7A">
      <w:pPr>
        <w:rPr>
          <w:b/>
          <w:bCs/>
        </w:rPr>
      </w:pPr>
      <w:r w:rsidRPr="00162C7A">
        <w:rPr>
          <w:rFonts w:hint="eastAsia"/>
          <w:b/>
          <w:bCs/>
        </w:rPr>
        <w:t>第</w:t>
      </w:r>
      <w:r w:rsidRPr="00162C7A">
        <w:rPr>
          <w:b/>
          <w:bCs/>
        </w:rPr>
        <w:t>2</w:t>
      </w:r>
      <w:r w:rsidRPr="00162C7A">
        <w:rPr>
          <w:rFonts w:hint="eastAsia"/>
          <w:b/>
          <w:bCs/>
        </w:rPr>
        <w:t>講：預備自己讓神使用（結</w:t>
      </w:r>
      <w:r w:rsidRPr="00162C7A">
        <w:rPr>
          <w:b/>
          <w:bCs/>
        </w:rPr>
        <w:t>1</w:t>
      </w:r>
      <w:r w:rsidRPr="00162C7A">
        <w:rPr>
          <w:rFonts w:hint="eastAsia"/>
          <w:b/>
          <w:bCs/>
        </w:rPr>
        <w:t>章）</w:t>
      </w:r>
    </w:p>
    <w:p w:rsidR="00162C7A" w:rsidRPr="00345142" w:rsidRDefault="00345142" w:rsidP="00162C7A">
      <w:pPr>
        <w:rPr>
          <w:color w:val="000000" w:themeColor="text1"/>
        </w:rPr>
      </w:pPr>
      <w:r w:rsidRPr="00162C7A">
        <w:rPr>
          <w:rFonts w:hint="eastAsia"/>
        </w:rPr>
        <w:t>系列：</w:t>
      </w:r>
      <w:bookmarkStart w:id="0" w:name="_GoBack"/>
      <w:r w:rsidRPr="00345142">
        <w:rPr>
          <w:color w:val="000000" w:themeColor="text1"/>
        </w:rPr>
        <w:fldChar w:fldCharType="begin"/>
      </w:r>
      <w:r w:rsidRPr="00345142">
        <w:rPr>
          <w:color w:val="000000" w:themeColor="text1"/>
        </w:rPr>
        <w:instrText xml:space="preserve"> HYPERLINK "https://r.729ly.net/exposition/exposition-be/exposition-be-ot-major-prophets-ezekiel" </w:instrText>
      </w:r>
      <w:r w:rsidRPr="00345142">
        <w:rPr>
          <w:color w:val="000000" w:themeColor="text1"/>
        </w:rPr>
        <w:fldChar w:fldCharType="separate"/>
      </w:r>
      <w:proofErr w:type="gramStart"/>
      <w:r w:rsidRPr="00345142">
        <w:rPr>
          <w:rStyle w:val="a3"/>
          <w:rFonts w:hint="eastAsia"/>
          <w:color w:val="000000" w:themeColor="text1"/>
          <w:u w:val="none"/>
        </w:rPr>
        <w:t>以西結</w:t>
      </w:r>
      <w:proofErr w:type="gramEnd"/>
      <w:r w:rsidRPr="00345142">
        <w:rPr>
          <w:rStyle w:val="a3"/>
          <w:rFonts w:hint="eastAsia"/>
          <w:color w:val="000000" w:themeColor="text1"/>
          <w:u w:val="none"/>
        </w:rPr>
        <w:t>書</w:t>
      </w:r>
      <w:r w:rsidRPr="00345142">
        <w:rPr>
          <w:rStyle w:val="a3"/>
          <w:color w:val="000000" w:themeColor="text1"/>
          <w:u w:val="none"/>
        </w:rPr>
        <w:fldChar w:fldCharType="end"/>
      </w:r>
    </w:p>
    <w:bookmarkEnd w:id="0"/>
    <w:p w:rsidR="00162C7A" w:rsidRPr="00162C7A" w:rsidRDefault="00345142" w:rsidP="00162C7A">
      <w:r w:rsidRPr="00162C7A">
        <w:rPr>
          <w:rFonts w:hint="eastAsia"/>
        </w:rPr>
        <w:t>講員：張得仁</w:t>
      </w:r>
    </w:p>
    <w:p w:rsidR="00162C7A" w:rsidRPr="00162C7A" w:rsidRDefault="00162C7A" w:rsidP="00162C7A"/>
    <w:p w:rsidR="00162C7A" w:rsidRPr="00162C7A" w:rsidRDefault="00345142" w:rsidP="00162C7A">
      <w:r w:rsidRPr="00162C7A">
        <w:t xml:space="preserve">1. </w:t>
      </w:r>
      <w:r w:rsidRPr="00162C7A">
        <w:rPr>
          <w:rFonts w:hint="eastAsia"/>
        </w:rPr>
        <w:t>結</w:t>
      </w:r>
      <w:r w:rsidRPr="00162C7A">
        <w:t>1</w:t>
      </w:r>
      <w:r w:rsidRPr="00162C7A">
        <w:rPr>
          <w:rFonts w:hint="eastAsia"/>
        </w:rPr>
        <w:t>章的四</w:t>
      </w:r>
      <w:proofErr w:type="gramStart"/>
      <w:r w:rsidRPr="00162C7A">
        <w:rPr>
          <w:rFonts w:hint="eastAsia"/>
        </w:rPr>
        <w:t>活物與</w:t>
      </w:r>
      <w:proofErr w:type="gramEnd"/>
      <w:r w:rsidRPr="00162C7A">
        <w:rPr>
          <w:rFonts w:hint="eastAsia"/>
        </w:rPr>
        <w:t>四輪該如何詮釋？</w:t>
      </w:r>
      <w:r w:rsidR="00162C7A" w:rsidRPr="00162C7A">
        <w:br/>
      </w:r>
      <w:r w:rsidRPr="00162C7A">
        <w:t xml:space="preserve">1.1. </w:t>
      </w:r>
      <w:proofErr w:type="gramStart"/>
      <w:r w:rsidRPr="00162C7A">
        <w:rPr>
          <w:rFonts w:hint="eastAsia"/>
        </w:rPr>
        <w:t>四個活物明顯</w:t>
      </w:r>
      <w:proofErr w:type="gramEnd"/>
      <w:r w:rsidRPr="00162C7A">
        <w:rPr>
          <w:rFonts w:hint="eastAsia"/>
        </w:rPr>
        <w:t>是代表上帝的顯現。他們也是上帝啟示約翰時的重要角色</w:t>
      </w:r>
      <w:proofErr w:type="gramStart"/>
      <w:r w:rsidRPr="00162C7A">
        <w:rPr>
          <w:rFonts w:hint="eastAsia"/>
        </w:rPr>
        <w:t>（</w:t>
      </w:r>
      <w:proofErr w:type="gramEnd"/>
      <w:r w:rsidRPr="00162C7A">
        <w:rPr>
          <w:rFonts w:hint="eastAsia"/>
        </w:rPr>
        <w:t>啟</w:t>
      </w:r>
      <w:r w:rsidRPr="00162C7A">
        <w:t>4:1-11</w:t>
      </w:r>
      <w:proofErr w:type="gramStart"/>
      <w:r w:rsidRPr="00162C7A">
        <w:rPr>
          <w:rFonts w:hint="eastAsia"/>
        </w:rPr>
        <w:t>）</w:t>
      </w:r>
      <w:proofErr w:type="gramEnd"/>
      <w:r w:rsidRPr="00162C7A">
        <w:rPr>
          <w:rFonts w:hint="eastAsia"/>
        </w:rPr>
        <w:t>。每</w:t>
      </w:r>
      <w:proofErr w:type="gramStart"/>
      <w:r w:rsidRPr="00162C7A">
        <w:rPr>
          <w:rFonts w:hint="eastAsia"/>
        </w:rPr>
        <w:t>個活物</w:t>
      </w:r>
      <w:proofErr w:type="gramEnd"/>
      <w:r w:rsidRPr="00162C7A">
        <w:rPr>
          <w:rFonts w:hint="eastAsia"/>
        </w:rPr>
        <w:t>有四張臉、四個翅膀。四張臉是人、獅子、牛和鷹的臉。在啟</w:t>
      </w:r>
      <w:r w:rsidRPr="00162C7A">
        <w:t>4:7</w:t>
      </w:r>
      <w:r w:rsidRPr="00162C7A">
        <w:rPr>
          <w:rFonts w:hint="eastAsia"/>
        </w:rPr>
        <w:t>中，每一個</w:t>
      </w:r>
      <w:proofErr w:type="gramStart"/>
      <w:r w:rsidRPr="00162C7A">
        <w:rPr>
          <w:rFonts w:hint="eastAsia"/>
        </w:rPr>
        <w:t>活物分活</w:t>
      </w:r>
      <w:proofErr w:type="gramEnd"/>
      <w:r w:rsidRPr="00162C7A">
        <w:rPr>
          <w:rFonts w:hint="eastAsia"/>
        </w:rPr>
        <w:t>活活中一個。他們有六個翅膀</w:t>
      </w:r>
      <w:proofErr w:type="gramStart"/>
      <w:r w:rsidRPr="00162C7A">
        <w:rPr>
          <w:rFonts w:hint="eastAsia"/>
        </w:rPr>
        <w:t>（</w:t>
      </w:r>
      <w:proofErr w:type="gramEnd"/>
      <w:r w:rsidRPr="00162C7A">
        <w:rPr>
          <w:rFonts w:hint="eastAsia"/>
        </w:rPr>
        <w:t>如：賽</w:t>
      </w:r>
      <w:r w:rsidRPr="00162C7A">
        <w:t>6</w:t>
      </w:r>
      <w:r w:rsidRPr="00162C7A">
        <w:rPr>
          <w:rFonts w:hint="eastAsia"/>
        </w:rPr>
        <w:t>章</w:t>
      </w:r>
      <w:proofErr w:type="gramStart"/>
      <w:r w:rsidRPr="00162C7A">
        <w:rPr>
          <w:rFonts w:hint="eastAsia"/>
        </w:rPr>
        <w:t>）</w:t>
      </w:r>
      <w:proofErr w:type="gramEnd"/>
      <w:r w:rsidRPr="00162C7A">
        <w:rPr>
          <w:rFonts w:hint="eastAsia"/>
        </w:rPr>
        <w:t>，而這裡</w:t>
      </w:r>
      <w:proofErr w:type="gramStart"/>
      <w:r w:rsidRPr="00162C7A">
        <w:rPr>
          <w:rFonts w:hint="eastAsia"/>
        </w:rPr>
        <w:t>的活物只有</w:t>
      </w:r>
      <w:proofErr w:type="gramEnd"/>
      <w:r w:rsidRPr="00162C7A">
        <w:rPr>
          <w:rFonts w:hint="eastAsia"/>
        </w:rPr>
        <w:t>四個翅膀。</w:t>
      </w:r>
      <w:proofErr w:type="gramStart"/>
      <w:r w:rsidRPr="00162C7A">
        <w:rPr>
          <w:rFonts w:hint="eastAsia"/>
        </w:rPr>
        <w:t>以西結</w:t>
      </w:r>
      <w:proofErr w:type="gramEnd"/>
      <w:r w:rsidRPr="00162C7A">
        <w:rPr>
          <w:rFonts w:hint="eastAsia"/>
        </w:rPr>
        <w:t>書</w:t>
      </w:r>
      <w:proofErr w:type="gramStart"/>
      <w:r w:rsidRPr="00162C7A">
        <w:rPr>
          <w:rFonts w:hint="eastAsia"/>
        </w:rPr>
        <w:t>中的活物發出</w:t>
      </w:r>
      <w:proofErr w:type="gramEnd"/>
      <w:r w:rsidRPr="00162C7A">
        <w:rPr>
          <w:rFonts w:hint="eastAsia"/>
        </w:rPr>
        <w:t>不同的光芒</w:t>
      </w:r>
      <w:proofErr w:type="gramStart"/>
      <w:r w:rsidRPr="00162C7A">
        <w:rPr>
          <w:rFonts w:hint="eastAsia"/>
        </w:rPr>
        <w:t>（</w:t>
      </w:r>
      <w:proofErr w:type="gramEnd"/>
      <w:r w:rsidRPr="00162C7A">
        <w:t>1:4-14</w:t>
      </w:r>
      <w:proofErr w:type="gramStart"/>
      <w:r w:rsidRPr="00162C7A">
        <w:rPr>
          <w:rFonts w:hint="eastAsia"/>
        </w:rPr>
        <w:t>）</w:t>
      </w:r>
      <w:proofErr w:type="gramEnd"/>
      <w:r w:rsidRPr="00162C7A">
        <w:rPr>
          <w:rFonts w:hint="eastAsia"/>
        </w:rPr>
        <w:t>。</w:t>
      </w:r>
      <w:r w:rsidR="00162C7A" w:rsidRPr="00162C7A">
        <w:br/>
      </w:r>
      <w:r w:rsidRPr="00162C7A">
        <w:t xml:space="preserve">1.2. </w:t>
      </w:r>
      <w:proofErr w:type="gramStart"/>
      <w:r w:rsidRPr="00162C7A">
        <w:rPr>
          <w:rFonts w:hint="eastAsia"/>
        </w:rPr>
        <w:t>活物四處移動</w:t>
      </w:r>
      <w:proofErr w:type="gramEnd"/>
      <w:r w:rsidRPr="00162C7A">
        <w:rPr>
          <w:rFonts w:hint="eastAsia"/>
        </w:rPr>
        <w:t>時帶動幾個形狀古怪的輪子（輪中套輪）輪</w:t>
      </w:r>
      <w:proofErr w:type="gramStart"/>
      <w:r w:rsidRPr="00162C7A">
        <w:rPr>
          <w:rFonts w:hint="eastAsia"/>
        </w:rPr>
        <w:t>輞</w:t>
      </w:r>
      <w:proofErr w:type="gramEnd"/>
      <w:r w:rsidRPr="00162C7A">
        <w:rPr>
          <w:rFonts w:hint="eastAsia"/>
        </w:rPr>
        <w:t>（輪圈、輪的外框）周圍佈滿了眼睛，</w:t>
      </w:r>
      <w:proofErr w:type="gramStart"/>
      <w:r w:rsidRPr="00162C7A">
        <w:rPr>
          <w:rFonts w:hint="eastAsia"/>
        </w:rPr>
        <w:t>這些活物的</w:t>
      </w:r>
      <w:proofErr w:type="gramEnd"/>
      <w:r w:rsidRPr="00162C7A">
        <w:rPr>
          <w:rFonts w:hint="eastAsia"/>
        </w:rPr>
        <w:t>活動和輪子以及輪子裡的</w:t>
      </w:r>
      <w:proofErr w:type="gramStart"/>
      <w:r w:rsidRPr="00162C7A">
        <w:rPr>
          <w:rFonts w:hint="eastAsia"/>
        </w:rPr>
        <w:t>活物的靈是</w:t>
      </w:r>
      <w:proofErr w:type="gramEnd"/>
      <w:r w:rsidRPr="00162C7A">
        <w:rPr>
          <w:rFonts w:hint="eastAsia"/>
        </w:rPr>
        <w:t>相互關聯</w:t>
      </w:r>
      <w:proofErr w:type="gramStart"/>
      <w:r w:rsidRPr="00162C7A">
        <w:rPr>
          <w:rFonts w:hint="eastAsia"/>
        </w:rPr>
        <w:t>（</w:t>
      </w:r>
      <w:proofErr w:type="gramEnd"/>
      <w:r w:rsidRPr="00162C7A">
        <w:t>1:15-21</w:t>
      </w:r>
      <w:proofErr w:type="gramStart"/>
      <w:r w:rsidRPr="00162C7A">
        <w:rPr>
          <w:rFonts w:hint="eastAsia"/>
        </w:rPr>
        <w:t>）</w:t>
      </w:r>
      <w:proofErr w:type="gramEnd"/>
      <w:r w:rsidRPr="00162C7A">
        <w:rPr>
          <w:rFonts w:hint="eastAsia"/>
        </w:rPr>
        <w:t>。</w:t>
      </w:r>
      <w:r w:rsidR="00162C7A" w:rsidRPr="00162C7A">
        <w:br/>
      </w:r>
      <w:r w:rsidRPr="00162C7A">
        <w:t xml:space="preserve">1.3. </w:t>
      </w:r>
      <w:proofErr w:type="gramStart"/>
      <w:r w:rsidRPr="00162C7A">
        <w:rPr>
          <w:rFonts w:hint="eastAsia"/>
        </w:rPr>
        <w:t>活物的</w:t>
      </w:r>
      <w:proofErr w:type="gramEnd"/>
      <w:r w:rsidRPr="00162C7A">
        <w:rPr>
          <w:rFonts w:hint="eastAsia"/>
        </w:rPr>
        <w:t>頭上有展開的</w:t>
      </w:r>
      <w:proofErr w:type="gramStart"/>
      <w:r w:rsidRPr="00162C7A">
        <w:rPr>
          <w:rFonts w:hint="eastAsia"/>
        </w:rPr>
        <w:t>穹</w:t>
      </w:r>
      <w:proofErr w:type="gramEnd"/>
      <w:r w:rsidRPr="00162C7A">
        <w:rPr>
          <w:rFonts w:hint="eastAsia"/>
        </w:rPr>
        <w:t>蒼，</w:t>
      </w:r>
      <w:proofErr w:type="gramStart"/>
      <w:r w:rsidRPr="00162C7A">
        <w:rPr>
          <w:rFonts w:hint="eastAsia"/>
        </w:rPr>
        <w:t>活物就是</w:t>
      </w:r>
      <w:proofErr w:type="gramEnd"/>
      <w:r w:rsidRPr="00162C7A">
        <w:rPr>
          <w:rFonts w:hint="eastAsia"/>
        </w:rPr>
        <w:t>在</w:t>
      </w:r>
      <w:proofErr w:type="gramStart"/>
      <w:r w:rsidRPr="00162C7A">
        <w:rPr>
          <w:rFonts w:hint="eastAsia"/>
        </w:rPr>
        <w:t>穹</w:t>
      </w:r>
      <w:proofErr w:type="gramEnd"/>
      <w:r w:rsidRPr="00162C7A">
        <w:rPr>
          <w:rFonts w:hint="eastAsia"/>
        </w:rPr>
        <w:t>蒼之下活動；翅膀的</w:t>
      </w:r>
      <w:proofErr w:type="gramStart"/>
      <w:r w:rsidRPr="00162C7A">
        <w:rPr>
          <w:rFonts w:hint="eastAsia"/>
        </w:rPr>
        <w:t>聲音活是全能</w:t>
      </w:r>
      <w:proofErr w:type="gramEnd"/>
      <w:r w:rsidRPr="00162C7A">
        <w:rPr>
          <w:rFonts w:hint="eastAsia"/>
        </w:rPr>
        <w:t>者的聲音。在</w:t>
      </w:r>
      <w:proofErr w:type="gramStart"/>
      <w:r w:rsidRPr="00162C7A">
        <w:rPr>
          <w:rFonts w:hint="eastAsia"/>
        </w:rPr>
        <w:t>穹</w:t>
      </w:r>
      <w:proofErr w:type="gramEnd"/>
      <w:r w:rsidRPr="00162C7A">
        <w:rPr>
          <w:rFonts w:hint="eastAsia"/>
        </w:rPr>
        <w:t>蒼之中有全能者的寶座，坐在寶座上的是一個活人一樣的形象，並且有彩虹環繞著這寶座</w:t>
      </w:r>
      <w:proofErr w:type="gramStart"/>
      <w:r w:rsidRPr="00162C7A">
        <w:rPr>
          <w:rFonts w:hint="eastAsia"/>
        </w:rPr>
        <w:t>（</w:t>
      </w:r>
      <w:proofErr w:type="gramEnd"/>
      <w:r w:rsidRPr="00162C7A">
        <w:t>1:22-28</w:t>
      </w:r>
      <w:proofErr w:type="gramStart"/>
      <w:r w:rsidRPr="00162C7A">
        <w:rPr>
          <w:rFonts w:hint="eastAsia"/>
        </w:rPr>
        <w:t>）</w:t>
      </w:r>
      <w:proofErr w:type="gramEnd"/>
      <w:r w:rsidRPr="00162C7A">
        <w:rPr>
          <w:rFonts w:hint="eastAsia"/>
        </w:rPr>
        <w:t>。</w:t>
      </w:r>
      <w:r w:rsidR="00162C7A" w:rsidRPr="00162C7A">
        <w:br/>
      </w:r>
      <w:r w:rsidRPr="00162C7A">
        <w:t xml:space="preserve">1.4. </w:t>
      </w:r>
      <w:r w:rsidRPr="00162C7A">
        <w:rPr>
          <w:rFonts w:hint="eastAsia"/>
        </w:rPr>
        <w:t>我們過分查究這異</w:t>
      </w:r>
      <w:proofErr w:type="gramStart"/>
      <w:r w:rsidRPr="00162C7A">
        <w:rPr>
          <w:rFonts w:hint="eastAsia"/>
        </w:rPr>
        <w:t>象</w:t>
      </w:r>
      <w:proofErr w:type="gramEnd"/>
      <w:r w:rsidRPr="00162C7A">
        <w:rPr>
          <w:rFonts w:hint="eastAsia"/>
        </w:rPr>
        <w:t>的每一部分的涵義，我們只需要掌握這整個異像是為了表明上帝的榮耀，並使得</w:t>
      </w:r>
      <w:proofErr w:type="gramStart"/>
      <w:r w:rsidRPr="00162C7A">
        <w:rPr>
          <w:rFonts w:hint="eastAsia"/>
        </w:rPr>
        <w:t>以西結</w:t>
      </w:r>
      <w:proofErr w:type="gramEnd"/>
      <w:r w:rsidRPr="00162C7A">
        <w:rPr>
          <w:rFonts w:hint="eastAsia"/>
        </w:rPr>
        <w:t>懾服在神面前。</w:t>
      </w:r>
      <w:proofErr w:type="gramStart"/>
      <w:r w:rsidRPr="00162C7A">
        <w:rPr>
          <w:rFonts w:hint="eastAsia"/>
        </w:rPr>
        <w:t>此外，異象</w:t>
      </w:r>
      <w:proofErr w:type="gramEnd"/>
      <w:r w:rsidRPr="00162C7A">
        <w:rPr>
          <w:rFonts w:hint="eastAsia"/>
        </w:rPr>
        <w:t>的最後部分也向</w:t>
      </w:r>
      <w:proofErr w:type="gramStart"/>
      <w:r w:rsidRPr="00162C7A">
        <w:rPr>
          <w:rFonts w:hint="eastAsia"/>
        </w:rPr>
        <w:t>以西結</w:t>
      </w:r>
      <w:proofErr w:type="gramEnd"/>
      <w:r w:rsidRPr="00162C7A">
        <w:rPr>
          <w:rFonts w:hint="eastAsia"/>
        </w:rPr>
        <w:t>說明</w:t>
      </w:r>
      <w:proofErr w:type="gramStart"/>
      <w:r w:rsidRPr="00162C7A">
        <w:rPr>
          <w:rFonts w:hint="eastAsia"/>
        </w:rPr>
        <w:t>了神是整個</w:t>
      </w:r>
      <w:proofErr w:type="gramEnd"/>
      <w:r w:rsidRPr="00162C7A">
        <w:rPr>
          <w:rFonts w:hint="eastAsia"/>
        </w:rPr>
        <w:t>宇宙的中心、是一切的主宰。</w:t>
      </w:r>
    </w:p>
    <w:tbl>
      <w:tblPr>
        <w:tblpPr w:leftFromText="180" w:rightFromText="180" w:vertAnchor="text" w:horzAnchor="page" w:tblpX="1" w:tblpY="306"/>
        <w:tblW w:w="14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0"/>
        <w:gridCol w:w="7050"/>
      </w:tblGrid>
      <w:tr w:rsidR="00162C7A" w:rsidRPr="00162C7A" w:rsidTr="00162C7A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proofErr w:type="gramStart"/>
            <w:r w:rsidRPr="00162C7A">
              <w:rPr>
                <w:rFonts w:hint="eastAsia"/>
              </w:rPr>
              <w:t>以西結</w:t>
            </w:r>
            <w:proofErr w:type="gramEnd"/>
            <w:r w:rsidRPr="00162C7A">
              <w:rPr>
                <w:rFonts w:hint="eastAsia"/>
              </w:rPr>
              <w:t>書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啟示錄</w:t>
            </w:r>
          </w:p>
        </w:tc>
      </w:tr>
      <w:tr w:rsidR="00162C7A" w:rsidRPr="00162C7A" w:rsidTr="00162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四張臉：人</w:t>
            </w:r>
            <w:r w:rsidR="00162C7A" w:rsidRPr="00162C7A">
              <w:br/>
            </w:r>
            <w:r w:rsidRPr="00162C7A">
              <w:rPr>
                <w:rFonts w:hint="eastAsia"/>
              </w:rPr>
              <w:t xml:space="preserve">　　　　獅子</w:t>
            </w:r>
            <w:r w:rsidR="00162C7A" w:rsidRPr="00162C7A">
              <w:br/>
            </w:r>
            <w:r w:rsidRPr="00162C7A">
              <w:rPr>
                <w:rFonts w:hint="eastAsia"/>
              </w:rPr>
              <w:t xml:space="preserve">　　　　牛</w:t>
            </w:r>
            <w:r w:rsidR="00162C7A" w:rsidRPr="00162C7A">
              <w:br/>
            </w:r>
            <w:r w:rsidRPr="00162C7A">
              <w:rPr>
                <w:rFonts w:hint="eastAsia"/>
              </w:rPr>
              <w:t xml:space="preserve">　　　　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每一個活：獅子</w:t>
            </w:r>
            <w:r w:rsidR="00162C7A" w:rsidRPr="00162C7A">
              <w:br/>
            </w:r>
            <w:r w:rsidRPr="00162C7A">
              <w:rPr>
                <w:rFonts w:hint="eastAsia"/>
              </w:rPr>
              <w:t xml:space="preserve">　　　　　牛</w:t>
            </w:r>
            <w:r w:rsidR="00162C7A" w:rsidRPr="00162C7A">
              <w:br/>
            </w:r>
            <w:r w:rsidRPr="00162C7A">
              <w:rPr>
                <w:rFonts w:hint="eastAsia"/>
              </w:rPr>
              <w:t xml:space="preserve">　　　　　人</w:t>
            </w:r>
            <w:r w:rsidR="00162C7A" w:rsidRPr="00162C7A">
              <w:br/>
            </w:r>
            <w:r w:rsidRPr="00162C7A">
              <w:rPr>
                <w:rFonts w:hint="eastAsia"/>
              </w:rPr>
              <w:t xml:space="preserve">　　　　　鷹</w:t>
            </w:r>
          </w:p>
        </w:tc>
      </w:tr>
      <w:tr w:rsidR="00162C7A" w:rsidRPr="00162C7A" w:rsidTr="00162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四個翅膀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六個翅膀</w:t>
            </w:r>
          </w:p>
        </w:tc>
      </w:tr>
      <w:tr w:rsidR="00162C7A" w:rsidRPr="00162C7A" w:rsidTr="00162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輪</w:t>
            </w:r>
            <w:proofErr w:type="gramStart"/>
            <w:r w:rsidRPr="00162C7A">
              <w:rPr>
                <w:rFonts w:hint="eastAsia"/>
              </w:rPr>
              <w:t>輞</w:t>
            </w:r>
            <w:proofErr w:type="gramEnd"/>
            <w:r w:rsidRPr="00162C7A">
              <w:rPr>
                <w:rFonts w:hint="eastAsia"/>
              </w:rPr>
              <w:t>上有眼睛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佈滿眼睛</w:t>
            </w:r>
          </w:p>
        </w:tc>
      </w:tr>
      <w:tr w:rsidR="00162C7A" w:rsidRPr="00162C7A" w:rsidTr="00162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一個活人的形象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有一位坐在寶座上像碧玉</w:t>
            </w:r>
          </w:p>
        </w:tc>
      </w:tr>
      <w:tr w:rsidR="00162C7A" w:rsidRPr="00162C7A" w:rsidTr="00162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寶座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proofErr w:type="gramStart"/>
            <w:r w:rsidRPr="00162C7A">
              <w:rPr>
                <w:rFonts w:hint="eastAsia"/>
              </w:rPr>
              <w:t>有虹圍著</w:t>
            </w:r>
            <w:proofErr w:type="gramEnd"/>
            <w:r w:rsidRPr="00162C7A">
              <w:rPr>
                <w:rFonts w:hint="eastAsia"/>
              </w:rPr>
              <w:t>寶座</w:t>
            </w:r>
          </w:p>
        </w:tc>
      </w:tr>
      <w:tr w:rsidR="00162C7A" w:rsidRPr="00162C7A" w:rsidTr="00162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雲中有彩虹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C7A" w:rsidRPr="00162C7A" w:rsidRDefault="00345142" w:rsidP="00162C7A">
            <w:r w:rsidRPr="00162C7A">
              <w:rPr>
                <w:rFonts w:hint="eastAsia"/>
              </w:rPr>
              <w:t>二十四位長老閃電雷聲</w:t>
            </w:r>
          </w:p>
        </w:tc>
      </w:tr>
    </w:tbl>
    <w:p w:rsidR="00162C7A" w:rsidRPr="00162C7A" w:rsidRDefault="00345142" w:rsidP="00162C7A">
      <w:r w:rsidRPr="00162C7A">
        <w:t xml:space="preserve">2. </w:t>
      </w:r>
      <w:r w:rsidRPr="00162C7A">
        <w:rPr>
          <w:rFonts w:hint="eastAsia"/>
        </w:rPr>
        <w:t>比較結</w:t>
      </w:r>
      <w:r w:rsidRPr="00162C7A">
        <w:t>1</w:t>
      </w:r>
      <w:proofErr w:type="gramStart"/>
      <w:r w:rsidRPr="00162C7A">
        <w:rPr>
          <w:rFonts w:hint="eastAsia"/>
        </w:rPr>
        <w:t>章和啟</w:t>
      </w:r>
      <w:proofErr w:type="gramEnd"/>
      <w:r w:rsidRPr="00162C7A">
        <w:t>4</w:t>
      </w:r>
      <w:r w:rsidRPr="00162C7A">
        <w:rPr>
          <w:rFonts w:hint="eastAsia"/>
        </w:rPr>
        <w:t>章</w:t>
      </w:r>
      <w:proofErr w:type="gramStart"/>
      <w:r w:rsidRPr="00162C7A">
        <w:rPr>
          <w:rFonts w:hint="eastAsia"/>
        </w:rPr>
        <w:t>的活物</w:t>
      </w:r>
      <w:proofErr w:type="gramEnd"/>
      <w:r w:rsidRPr="00162C7A">
        <w:rPr>
          <w:rFonts w:hint="eastAsia"/>
        </w:rPr>
        <w:t>：</w:t>
      </w:r>
    </w:p>
    <w:p w:rsidR="00162C7A" w:rsidRPr="00162C7A" w:rsidRDefault="00162C7A" w:rsidP="00162C7A">
      <w:pPr>
        <w:numPr>
          <w:ilvl w:val="0"/>
          <w:numId w:val="1"/>
        </w:numPr>
      </w:pPr>
    </w:p>
    <w:p w:rsidR="00EB4FBC" w:rsidRPr="00162C7A" w:rsidRDefault="00345142"/>
    <w:sectPr w:rsidR="00EB4FBC" w:rsidRPr="00162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AD0"/>
    <w:multiLevelType w:val="multilevel"/>
    <w:tmpl w:val="E58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DC"/>
    <w:rsid w:val="00162C7A"/>
    <w:rsid w:val="003312FB"/>
    <w:rsid w:val="00345142"/>
    <w:rsid w:val="00417B5C"/>
    <w:rsid w:val="00F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2C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2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8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76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8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53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2021-07-12T05:11:00Z</dcterms:created>
  <dcterms:modified xsi:type="dcterms:W3CDTF">2021-07-12T05:14:00Z</dcterms:modified>
</cp:coreProperties>
</file>