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A1" w:rsidRDefault="00E024A1" w:rsidP="00E024A1">
      <w:r>
        <w:rPr>
          <w:rFonts w:hint="eastAsia"/>
        </w:rPr>
        <w:t>第</w:t>
      </w:r>
      <w:r>
        <w:t>15</w:t>
      </w:r>
      <w:r>
        <w:rPr>
          <w:rFonts w:hint="eastAsia"/>
        </w:rPr>
        <w:t>講：約西亞：謹守律法的</w:t>
      </w:r>
      <w:proofErr w:type="gramStart"/>
      <w:r>
        <w:rPr>
          <w:rFonts w:hint="eastAsia"/>
        </w:rPr>
        <w:t>榮神益人</w:t>
      </w:r>
      <w:proofErr w:type="gramEnd"/>
      <w:r>
        <w:rPr>
          <w:rFonts w:hint="eastAsia"/>
        </w:rPr>
        <w:t>（代下</w:t>
      </w:r>
      <w:r>
        <w:t>34</w:t>
      </w:r>
      <w:r>
        <w:rPr>
          <w:rFonts w:hint="eastAsia"/>
        </w:rPr>
        <w:t>章）</w:t>
      </w:r>
    </w:p>
    <w:p w:rsidR="00E024A1" w:rsidRDefault="00E024A1" w:rsidP="00E024A1">
      <w:r>
        <w:rPr>
          <w:rFonts w:hint="eastAsia"/>
        </w:rPr>
        <w:t>系列：歷代志下</w:t>
      </w:r>
    </w:p>
    <w:p w:rsidR="00E024A1" w:rsidRDefault="00E024A1" w:rsidP="00E024A1">
      <w:r>
        <w:rPr>
          <w:rFonts w:hint="eastAsia"/>
        </w:rPr>
        <w:t>講員：李重恩</w:t>
      </w:r>
    </w:p>
    <w:p w:rsidR="00E024A1" w:rsidRPr="00E024A1" w:rsidRDefault="00E024A1" w:rsidP="00E024A1">
      <w:bookmarkStart w:id="0" w:name="_GoBack"/>
      <w:bookmarkEnd w:id="0"/>
    </w:p>
    <w:p w:rsidR="00E024A1" w:rsidRDefault="00E024A1" w:rsidP="00E024A1">
      <w:r>
        <w:rPr>
          <w:rFonts w:hint="eastAsia"/>
        </w:rPr>
        <w:t>約西亞王的父親</w:t>
      </w:r>
      <w:proofErr w:type="gramStart"/>
      <w:r>
        <w:rPr>
          <w:rFonts w:hint="eastAsia"/>
        </w:rPr>
        <w:t>亞們王</w:t>
      </w:r>
      <w:proofErr w:type="gramEnd"/>
      <w:r>
        <w:rPr>
          <w:rFonts w:hint="eastAsia"/>
        </w:rPr>
        <w:t>，是繼承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拿西王位，他在位只有二年，作者給他的評價是：“他行耶和華眼中看為惡的事，效法他父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拿西所行的，祭祀事奉他父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拿西所雕刻的偶像”。可見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拿西的惡行直接影響了他的兒子</w:t>
      </w:r>
      <w:proofErr w:type="gramStart"/>
      <w:r>
        <w:rPr>
          <w:rFonts w:hint="eastAsia"/>
        </w:rPr>
        <w:t>亞們王，亞們</w:t>
      </w:r>
      <w:proofErr w:type="gramEnd"/>
      <w:r>
        <w:rPr>
          <w:rFonts w:hint="eastAsia"/>
        </w:rPr>
        <w:t>沒有從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拿西的回轉中得到任何啟發，結果，神容許他的臣僕背叛他，在宮裡把他殺了。</w:t>
      </w:r>
    </w:p>
    <w:p w:rsidR="00E024A1" w:rsidRDefault="00E024A1" w:rsidP="00E024A1"/>
    <w:p w:rsidR="00E024A1" w:rsidRDefault="00E024A1" w:rsidP="00E024A1">
      <w:r>
        <w:rPr>
          <w:rFonts w:hint="eastAsia"/>
        </w:rPr>
        <w:t>約西亞</w:t>
      </w:r>
      <w:r>
        <w:t>8</w:t>
      </w:r>
      <w:r>
        <w:rPr>
          <w:rFonts w:hint="eastAsia"/>
        </w:rPr>
        <w:t>歲登基，是猶大國最年幼的兩位幼主之一，在位</w:t>
      </w:r>
      <w:r>
        <w:t>31</w:t>
      </w:r>
      <w:r>
        <w:rPr>
          <w:rFonts w:hint="eastAsia"/>
        </w:rPr>
        <w:t>年。作者給他一生的評價是：“他行耶和華眼中看為正的事，效法他祖大衛所行的，不偏左右。”“效法大衛”，是極高的評價。因為神與大衛立約，是應許他的國不滅，而他效法大衛，表明他所作的合乎神心意。</w:t>
      </w:r>
    </w:p>
    <w:p w:rsidR="00E024A1" w:rsidRDefault="00E024A1" w:rsidP="00E024A1"/>
    <w:p w:rsidR="00E024A1" w:rsidRDefault="00E024A1" w:rsidP="00E024A1">
      <w:r>
        <w:rPr>
          <w:rFonts w:hint="eastAsia"/>
        </w:rPr>
        <w:t>記得在主前</w:t>
      </w:r>
      <w:r>
        <w:t>835-796</w:t>
      </w:r>
      <w:r>
        <w:rPr>
          <w:rFonts w:hint="eastAsia"/>
        </w:rPr>
        <w:t>年，</w:t>
      </w:r>
      <w:proofErr w:type="gramStart"/>
      <w:r>
        <w:rPr>
          <w:rFonts w:hint="eastAsia"/>
        </w:rPr>
        <w:t>約阿施</w:t>
      </w:r>
      <w:proofErr w:type="gramEnd"/>
      <w:r>
        <w:rPr>
          <w:rFonts w:hint="eastAsia"/>
        </w:rPr>
        <w:t>王登基，是猶大國年紀最小，只有</w:t>
      </w:r>
      <w:r>
        <w:t>7</w:t>
      </w:r>
      <w:r>
        <w:rPr>
          <w:rFonts w:hint="eastAsia"/>
        </w:rPr>
        <w:t>歲的君主，聖經記載他行合乎神心意的事，是因有大祭司耶何耶大輔政。而差不多</w:t>
      </w:r>
      <w:r>
        <w:t>200</w:t>
      </w:r>
      <w:r>
        <w:rPr>
          <w:rFonts w:hint="eastAsia"/>
        </w:rPr>
        <w:t>年後的約西亞王，年</w:t>
      </w:r>
      <w:r>
        <w:t>8</w:t>
      </w:r>
      <w:r>
        <w:rPr>
          <w:rFonts w:hint="eastAsia"/>
        </w:rPr>
        <w:t>歲登基，同樣是那麼年幼，沒有記載影響他一生行神看為正的事的人，卻記載影響他一生的，不是別的，而是直接從聖經所得的啟迪。從</w:t>
      </w:r>
      <w:proofErr w:type="gramStart"/>
      <w:r>
        <w:rPr>
          <w:rFonts w:hint="eastAsia"/>
        </w:rPr>
        <w:t>歷代志下的</w:t>
      </w:r>
      <w:proofErr w:type="gramEnd"/>
      <w:r>
        <w:rPr>
          <w:rFonts w:hint="eastAsia"/>
        </w:rPr>
        <w:t>記載中，有三個很重要的階段，是約西亞的人生重要時刻。</w:t>
      </w:r>
    </w:p>
    <w:p w:rsidR="00E024A1" w:rsidRDefault="00E024A1" w:rsidP="00E024A1"/>
    <w:p w:rsidR="00E024A1" w:rsidRDefault="00E024A1" w:rsidP="00E024A1">
      <w:r>
        <w:rPr>
          <w:rFonts w:hint="eastAsia"/>
        </w:rPr>
        <w:t>第一個階段是在約西亞王登基後</w:t>
      </w:r>
      <w:r>
        <w:t>8</w:t>
      </w:r>
      <w:r>
        <w:rPr>
          <w:rFonts w:hint="eastAsia"/>
        </w:rPr>
        <w:t>年，年</w:t>
      </w:r>
      <w:r>
        <w:t>16</w:t>
      </w:r>
      <w:r>
        <w:rPr>
          <w:rFonts w:hint="eastAsia"/>
        </w:rPr>
        <w:t>歲的日子。這段日子，聖經只簡單的記載一句話：“他作王第</w:t>
      </w:r>
      <w:r>
        <w:t>8</w:t>
      </w:r>
      <w:r>
        <w:rPr>
          <w:rFonts w:hint="eastAsia"/>
        </w:rPr>
        <w:t>年，尚且年幼，就尋求他祖大衛的神。”這句話最突出之處，是他尋求的，不是他父親的神，或是他祖父的神，而是尋求大衛的神。</w:t>
      </w:r>
    </w:p>
    <w:p w:rsidR="00E024A1" w:rsidRDefault="00E024A1" w:rsidP="00E024A1"/>
    <w:p w:rsidR="00E024A1" w:rsidRDefault="00E024A1" w:rsidP="00E024A1">
      <w:r>
        <w:rPr>
          <w:rFonts w:hint="eastAsia"/>
        </w:rPr>
        <w:t>大衛是誰呢？他本是在猶大國中沒有大尊榮的家庭一位最年幼，得不到父親垂青的幼子，神卻不知何故，</w:t>
      </w:r>
      <w:proofErr w:type="gramStart"/>
      <w:r>
        <w:rPr>
          <w:rFonts w:hint="eastAsia"/>
        </w:rPr>
        <w:t>藉撒母耳膏立</w:t>
      </w:r>
      <w:proofErr w:type="gramEnd"/>
      <w:r>
        <w:rPr>
          <w:rFonts w:hint="eastAsia"/>
        </w:rPr>
        <w:t>他，然後，他憑著對神單純敬畏的心，打死了巨人</w:t>
      </w:r>
      <w:proofErr w:type="gramStart"/>
      <w:r>
        <w:rPr>
          <w:rFonts w:hint="eastAsia"/>
        </w:rPr>
        <w:t>歌利亞而</w:t>
      </w:r>
      <w:proofErr w:type="gramEnd"/>
      <w:r>
        <w:rPr>
          <w:rFonts w:hint="eastAsia"/>
        </w:rPr>
        <w:t>聲名大噪，為整個以色列國立了大功，勝了仇敵，民間</w:t>
      </w:r>
      <w:proofErr w:type="gramStart"/>
      <w:r>
        <w:rPr>
          <w:rFonts w:hint="eastAsia"/>
        </w:rPr>
        <w:t>也引歌記</w:t>
      </w:r>
      <w:proofErr w:type="gramEnd"/>
      <w:r>
        <w:rPr>
          <w:rFonts w:hint="eastAsia"/>
        </w:rPr>
        <w:t>誦，唱著“掃羅殺死千千，大衛殺死萬萬”。從那時起，大衛被立為將軍，靠著神的應許與能力，勝了一場又一場的戰役，並坐在</w:t>
      </w:r>
      <w:proofErr w:type="gramStart"/>
      <w:r>
        <w:rPr>
          <w:rFonts w:hint="eastAsia"/>
        </w:rPr>
        <w:t>寶坐</w:t>
      </w:r>
      <w:proofErr w:type="gramEnd"/>
      <w:r>
        <w:rPr>
          <w:rFonts w:hint="eastAsia"/>
        </w:rPr>
        <w:t>上，應驗神的應許，神甚至與大衛立約，應許他必不絕子孫坐上王位。</w:t>
      </w:r>
    </w:p>
    <w:p w:rsidR="00E024A1" w:rsidRDefault="00E024A1" w:rsidP="00E024A1"/>
    <w:p w:rsidR="00E024A1" w:rsidRDefault="00E024A1" w:rsidP="00E024A1">
      <w:r>
        <w:rPr>
          <w:rFonts w:hint="eastAsia"/>
        </w:rPr>
        <w:t>這段歷史，猶太人無一不知，在年幼的約西亞心裡，想必是更是</w:t>
      </w:r>
      <w:proofErr w:type="gramStart"/>
      <w:r>
        <w:rPr>
          <w:rFonts w:hint="eastAsia"/>
        </w:rPr>
        <w:t>震憾</w:t>
      </w:r>
      <w:proofErr w:type="gramEnd"/>
      <w:r>
        <w:rPr>
          <w:rFonts w:hint="eastAsia"/>
        </w:rPr>
        <w:t>，因為神的應許正持續</w:t>
      </w:r>
      <w:proofErr w:type="gramStart"/>
      <w:r>
        <w:rPr>
          <w:rFonts w:hint="eastAsia"/>
        </w:rPr>
        <w:t>守諾，</w:t>
      </w:r>
      <w:proofErr w:type="gramEnd"/>
      <w:r>
        <w:rPr>
          <w:rFonts w:hint="eastAsia"/>
        </w:rPr>
        <w:t>並在他身上彰顯，怎不戰兢呢？他身在高位，當如何統治這萬千群眾呢？他惟一可以作的，就是“尋求神”。他的屬靈生命是敏銳的，他的方向是正確的，他的忍耐是值得佩服的，他沒有心高氣傲地一朝改變劣勢，而是尋求、尋求，“不偏左右”，直到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較成熟的階段。</w:t>
      </w:r>
    </w:p>
    <w:p w:rsidR="00E024A1" w:rsidRDefault="00E024A1" w:rsidP="00E024A1"/>
    <w:p w:rsidR="00E024A1" w:rsidRDefault="00E024A1" w:rsidP="00E024A1">
      <w:r>
        <w:rPr>
          <w:rFonts w:hint="eastAsia"/>
        </w:rPr>
        <w:t>約西亞的見證，給為人父母的一個重要啟迪，用聖經的話教導兒女，用敬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者的</w:t>
      </w:r>
      <w:r>
        <w:rPr>
          <w:rFonts w:hint="eastAsia"/>
        </w:rPr>
        <w:lastRenderedPageBreak/>
        <w:t>生命栽種在幼小的孩子心中，加上幫助兒女對基督徒角色與身分認定，那小孩的成長</w:t>
      </w:r>
      <w:proofErr w:type="gramStart"/>
      <w:r>
        <w:rPr>
          <w:rFonts w:hint="eastAsia"/>
        </w:rPr>
        <w:t>果效，</w:t>
      </w:r>
      <w:proofErr w:type="gramEnd"/>
      <w:r>
        <w:rPr>
          <w:rFonts w:hint="eastAsia"/>
        </w:rPr>
        <w:t>必會大大的不同呢！</w:t>
      </w:r>
    </w:p>
    <w:p w:rsidR="00E024A1" w:rsidRDefault="00E024A1" w:rsidP="00E024A1"/>
    <w:p w:rsidR="00E024A1" w:rsidRDefault="00E024A1" w:rsidP="00E024A1">
      <w:r>
        <w:rPr>
          <w:rFonts w:hint="eastAsia"/>
        </w:rPr>
        <w:t>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階段是在約西亞王登基後</w:t>
      </w:r>
      <w:r>
        <w:t>12</w:t>
      </w:r>
      <w:r>
        <w:rPr>
          <w:rFonts w:hint="eastAsia"/>
        </w:rPr>
        <w:t>年，年</w:t>
      </w:r>
      <w:r>
        <w:t>20</w:t>
      </w:r>
      <w:r>
        <w:rPr>
          <w:rFonts w:hint="eastAsia"/>
        </w:rPr>
        <w:t>歲的日子。由約西亞</w:t>
      </w:r>
      <w:r>
        <w:t>16</w:t>
      </w:r>
      <w:r>
        <w:rPr>
          <w:rFonts w:hint="eastAsia"/>
        </w:rPr>
        <w:t>歲到</w:t>
      </w:r>
      <w:r>
        <w:t>20</w:t>
      </w:r>
      <w:r>
        <w:rPr>
          <w:rFonts w:hint="eastAsia"/>
        </w:rPr>
        <w:t>歲，那四年的日子，約西亞王是如何度過呢？聖經這樣記載：“到了十二年，才潔淨猶大和耶路撒冷，除掉丘壇、木偶、雕刻的像和鑄造的像。”那個“才”字，好表明約西亞那驚人的耐力與自製能力。約西亞王是知道百姓崇拜那些偶像是錯了，但知道</w:t>
      </w:r>
      <w:proofErr w:type="gramStart"/>
      <w:r>
        <w:rPr>
          <w:rFonts w:hint="eastAsia"/>
        </w:rPr>
        <w:t>是錯與進行</w:t>
      </w:r>
      <w:proofErr w:type="gramEnd"/>
      <w:r>
        <w:rPr>
          <w:rFonts w:hint="eastAsia"/>
        </w:rPr>
        <w:t>革新是兩件大事。怎樣令由上而下，大臣與眾百姓都知錯呢？這是極重大的一步。約西亞王沒有匆匆行事，或忙亂地急於進行改革。他觀察了四年，思想了四年，細緻地策劃改革的步驟。</w:t>
      </w:r>
    </w:p>
    <w:p w:rsidR="00E024A1" w:rsidRDefault="00E024A1" w:rsidP="00E024A1"/>
    <w:p w:rsidR="00E024A1" w:rsidRDefault="00E024A1" w:rsidP="00E024A1">
      <w:r>
        <w:rPr>
          <w:rFonts w:hint="eastAsia"/>
        </w:rPr>
        <w:t>到了他</w:t>
      </w:r>
      <w:r>
        <w:t>20</w:t>
      </w:r>
      <w:r>
        <w:rPr>
          <w:rFonts w:hint="eastAsia"/>
        </w:rPr>
        <w:t>歲那年，他認定一切都成熟，可進行大革新了，可能他已取得他的群臣信任與認同，同心竭力地幫助他的改革。約西亞改革的第一步是除掉所有的偶像，這是極不容易之事，必是遭遇許許多多的反對，他要</w:t>
      </w:r>
      <w:proofErr w:type="gramStart"/>
      <w:r>
        <w:rPr>
          <w:rFonts w:hint="eastAsia"/>
        </w:rPr>
        <w:t>堅定，</w:t>
      </w:r>
      <w:proofErr w:type="gramEnd"/>
      <w:r>
        <w:rPr>
          <w:rFonts w:hint="eastAsia"/>
        </w:rPr>
        <w:t>站穩，要有勇氣，他成功了，在他親自督工之下，眾人在他面前完全聽命，</w:t>
      </w:r>
      <w:proofErr w:type="gramStart"/>
      <w:r>
        <w:rPr>
          <w:rFonts w:hint="eastAsia"/>
        </w:rPr>
        <w:t>亳</w:t>
      </w:r>
      <w:proofErr w:type="gramEnd"/>
      <w:r>
        <w:rPr>
          <w:rFonts w:hint="eastAsia"/>
        </w:rPr>
        <w:t>不保留地拆毀那些曾影響他們信心的巴力、亞舍拉，或天上</w:t>
      </w:r>
      <w:proofErr w:type="gramStart"/>
      <w:r>
        <w:rPr>
          <w:rFonts w:hint="eastAsia"/>
        </w:rPr>
        <w:t>的日像</w:t>
      </w:r>
      <w:proofErr w:type="gramEnd"/>
      <w:r>
        <w:rPr>
          <w:rFonts w:hint="eastAsia"/>
        </w:rPr>
        <w:t>，各種木偶與雕刻，磨碎成灰，撒在祭偶像的人的墳上，甚至把異教祭司的</w:t>
      </w:r>
      <w:proofErr w:type="gramStart"/>
      <w:r>
        <w:rPr>
          <w:rFonts w:hint="eastAsia"/>
        </w:rPr>
        <w:t>骸骨</w:t>
      </w:r>
      <w:proofErr w:type="gramEnd"/>
      <w:r>
        <w:rPr>
          <w:rFonts w:hint="eastAsia"/>
        </w:rPr>
        <w:t>也燒在壇上，完全成功地潔淨了猶大和耶路撒冷。他的改革，不單是只在猶太地，甚至</w:t>
      </w:r>
      <w:proofErr w:type="gramStart"/>
      <w:r>
        <w:rPr>
          <w:rFonts w:hint="eastAsia"/>
        </w:rPr>
        <w:t>直延到瑪</w:t>
      </w:r>
      <w:proofErr w:type="gramEnd"/>
      <w:r>
        <w:rPr>
          <w:rFonts w:hint="eastAsia"/>
        </w:rPr>
        <w:t>拿西、以</w:t>
      </w:r>
      <w:proofErr w:type="gramStart"/>
      <w:r>
        <w:rPr>
          <w:rFonts w:hint="eastAsia"/>
        </w:rPr>
        <w:t>法蓮、西緬</w:t>
      </w:r>
      <w:proofErr w:type="gramEnd"/>
      <w:r>
        <w:rPr>
          <w:rFonts w:hint="eastAsia"/>
        </w:rPr>
        <w:t>、拿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</w:t>
      </w:r>
      <w:proofErr w:type="gramStart"/>
      <w:r>
        <w:rPr>
          <w:rFonts w:hint="eastAsia"/>
        </w:rPr>
        <w:t>利各城</w:t>
      </w:r>
      <w:proofErr w:type="gramEnd"/>
      <w:r>
        <w:rPr>
          <w:rFonts w:hint="eastAsia"/>
        </w:rPr>
        <w:t>。</w:t>
      </w:r>
    </w:p>
    <w:p w:rsidR="00E024A1" w:rsidRDefault="00E024A1" w:rsidP="00E024A1"/>
    <w:p w:rsidR="00E024A1" w:rsidRDefault="00E024A1" w:rsidP="00E024A1">
      <w:r>
        <w:rPr>
          <w:rFonts w:hint="eastAsia"/>
        </w:rPr>
        <w:t>約西亞改革成功，他意志的</w:t>
      </w:r>
      <w:proofErr w:type="gramStart"/>
      <w:r>
        <w:rPr>
          <w:rFonts w:hint="eastAsia"/>
        </w:rPr>
        <w:t>堅定，</w:t>
      </w:r>
      <w:proofErr w:type="gramEnd"/>
      <w:r>
        <w:rPr>
          <w:rFonts w:hint="eastAsia"/>
        </w:rPr>
        <w:t>他清楚並發揮自己的角色，及他</w:t>
      </w:r>
      <w:proofErr w:type="gramStart"/>
      <w:r>
        <w:rPr>
          <w:rFonts w:hint="eastAsia"/>
        </w:rPr>
        <w:t>亳</w:t>
      </w:r>
      <w:proofErr w:type="gramEnd"/>
      <w:r>
        <w:rPr>
          <w:rFonts w:hint="eastAsia"/>
        </w:rPr>
        <w:t>不畏懼的勇氣，很值得我們思想。沒有意志堅定的，莫說大事，就是連小事也不能完成呢！沒有認定自己身分，或沒有尊重自己</w:t>
      </w:r>
      <w:proofErr w:type="gramStart"/>
      <w:r>
        <w:rPr>
          <w:rFonts w:hint="eastAsia"/>
        </w:rPr>
        <w:t>的位份的</w:t>
      </w:r>
      <w:proofErr w:type="gramEnd"/>
      <w:r>
        <w:rPr>
          <w:rFonts w:hint="eastAsia"/>
        </w:rPr>
        <w:t>，同樣在作的大小事情上，也會失去力量！沒有無畏的勇氣，沒有敬畏神的心，把敬畏神的心丟棄的人，試問怎會不畏懼地上的人與事呢？認定敬畏神的人，他才不會畏懼別的！</w:t>
      </w:r>
    </w:p>
    <w:p w:rsidR="00E024A1" w:rsidRDefault="00E024A1" w:rsidP="00E024A1"/>
    <w:p w:rsidR="00E024A1" w:rsidRDefault="00E024A1" w:rsidP="00E024A1">
      <w:r>
        <w:rPr>
          <w:rFonts w:hint="eastAsia"/>
        </w:rPr>
        <w:t>第三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階段是在約西亞王登基後</w:t>
      </w:r>
      <w:r>
        <w:t>18</w:t>
      </w:r>
      <w:r>
        <w:rPr>
          <w:rFonts w:hint="eastAsia"/>
        </w:rPr>
        <w:t>年，年</w:t>
      </w:r>
      <w:r>
        <w:t>26</w:t>
      </w:r>
      <w:r>
        <w:rPr>
          <w:rFonts w:hint="eastAsia"/>
        </w:rPr>
        <w:t>歲的日子。</w:t>
      </w:r>
    </w:p>
    <w:p w:rsidR="00E024A1" w:rsidRDefault="00E024A1" w:rsidP="00E024A1"/>
    <w:p w:rsidR="00E024A1" w:rsidRDefault="00E024A1" w:rsidP="00E024A1">
      <w:r>
        <w:rPr>
          <w:rFonts w:hint="eastAsia"/>
        </w:rPr>
        <w:t>約西亞王不斷努力地清除異教敗壞之風，掃除偶像之後，他開始注意聖殿的需要，也是他進行第二步的大革新。約西亞王看到了聖殿的殘破，便起意進行聖殿維修工程。相信他的心意得到各方認同，無論各地的以色列人和猶大人都紛紛響應，奉獻金錢，</w:t>
      </w:r>
      <w:proofErr w:type="gramStart"/>
      <w:r>
        <w:rPr>
          <w:rFonts w:hint="eastAsia"/>
        </w:rPr>
        <w:t>差派有</w:t>
      </w:r>
      <w:proofErr w:type="gramEnd"/>
      <w:r>
        <w:rPr>
          <w:rFonts w:hint="eastAsia"/>
        </w:rPr>
        <w:t>恩賜的人，各盡</w:t>
      </w:r>
      <w:proofErr w:type="gramStart"/>
      <w:r>
        <w:rPr>
          <w:rFonts w:hint="eastAsia"/>
        </w:rPr>
        <w:t>其職地為</w:t>
      </w:r>
      <w:proofErr w:type="gramEnd"/>
      <w:r>
        <w:rPr>
          <w:rFonts w:hint="eastAsia"/>
        </w:rPr>
        <w:t>聖殿維修。在維修的過程中，祭司希勒家發現了一本珍貴的摩西律法書，交給書記</w:t>
      </w:r>
      <w:proofErr w:type="gramStart"/>
      <w:r>
        <w:rPr>
          <w:rFonts w:hint="eastAsia"/>
        </w:rPr>
        <w:t>沙番，沙番</w:t>
      </w:r>
      <w:proofErr w:type="gramEnd"/>
      <w:r>
        <w:rPr>
          <w:rFonts w:hint="eastAsia"/>
        </w:rPr>
        <w:t>誦讀給約</w:t>
      </w:r>
      <w:proofErr w:type="gramStart"/>
      <w:r>
        <w:rPr>
          <w:rFonts w:hint="eastAsia"/>
        </w:rPr>
        <w:t>西亞王聽</w:t>
      </w:r>
      <w:proofErr w:type="gramEnd"/>
      <w:r>
        <w:rPr>
          <w:rFonts w:hint="eastAsia"/>
        </w:rPr>
        <w:t>。約西亞王“聽見律法上的話，就撕裂衣服…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”因他明白了，原來他們國家所遭遇的一切苦難，全因為“沒有遵守耶和華的言語，沒有照這書上所記的去行”。約西亞王細問先知，關乎耶和華的心意，女</w:t>
      </w:r>
      <w:proofErr w:type="gramStart"/>
      <w:r>
        <w:rPr>
          <w:rFonts w:hint="eastAsia"/>
        </w:rPr>
        <w:t>先知戶勒大</w:t>
      </w:r>
      <w:proofErr w:type="gramEnd"/>
      <w:r>
        <w:rPr>
          <w:rFonts w:hint="eastAsia"/>
        </w:rPr>
        <w:t>的回應，</w:t>
      </w:r>
      <w:proofErr w:type="gramStart"/>
      <w:r>
        <w:rPr>
          <w:rFonts w:hint="eastAsia"/>
        </w:rPr>
        <w:t>令約西亞</w:t>
      </w:r>
      <w:proofErr w:type="gramEnd"/>
      <w:r>
        <w:rPr>
          <w:rFonts w:hint="eastAsia"/>
        </w:rPr>
        <w:t>王很是沉重，因女先知</w:t>
      </w:r>
      <w:proofErr w:type="gramStart"/>
      <w:r>
        <w:rPr>
          <w:rFonts w:hint="eastAsia"/>
        </w:rPr>
        <w:t>說明神必會</w:t>
      </w:r>
      <w:proofErr w:type="gramEnd"/>
      <w:r>
        <w:rPr>
          <w:rFonts w:hint="eastAsia"/>
        </w:rPr>
        <w:t>照所預言的一切咒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降臨這地</w:t>
      </w:r>
      <w:proofErr w:type="gramEnd"/>
      <w:r>
        <w:rPr>
          <w:rFonts w:hint="eastAsia"/>
        </w:rPr>
        <w:t>，但因約西亞王對神的敬畏與順服，神為他的原故，不在約西亞有生之年，把災難臨到。於是，王通</w:t>
      </w:r>
      <w:proofErr w:type="gramStart"/>
      <w:r>
        <w:rPr>
          <w:rFonts w:hint="eastAsia"/>
        </w:rPr>
        <w:t>諭</w:t>
      </w:r>
      <w:proofErr w:type="gramEnd"/>
      <w:r>
        <w:rPr>
          <w:rFonts w:hint="eastAsia"/>
        </w:rPr>
        <w:lastRenderedPageBreak/>
        <w:t>全國，由遵守逾越節，一個猶大人的大節期，是記念神如何拯救他們的大日子，由守節開始，向人民重申與神所立的約，呼喚人民要</w:t>
      </w:r>
      <w:proofErr w:type="gramStart"/>
      <w:r>
        <w:rPr>
          <w:rFonts w:hint="eastAsia"/>
        </w:rPr>
        <w:t>盡心盡性的</w:t>
      </w:r>
      <w:proofErr w:type="gramEnd"/>
      <w:r>
        <w:rPr>
          <w:rFonts w:hint="eastAsia"/>
        </w:rPr>
        <w:t>順從耶和華，遵守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命、法度、律例。史家對約西亞的生平，再一次總結地說：“約西亞在世的日子，就跟從耶和華他們列祖的神，總不離開。”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代下</w:t>
      </w:r>
      <w:r>
        <w:t>34:33</w:t>
      </w:r>
      <w:proofErr w:type="gramStart"/>
      <w:r>
        <w:rPr>
          <w:rFonts w:hint="eastAsia"/>
        </w:rPr>
        <w:t>）</w:t>
      </w:r>
      <w:proofErr w:type="gramEnd"/>
    </w:p>
    <w:p w:rsidR="00E024A1" w:rsidRDefault="00E024A1" w:rsidP="00E024A1"/>
    <w:p w:rsidR="00E024A1" w:rsidRDefault="00E024A1" w:rsidP="00E024A1">
      <w:r>
        <w:rPr>
          <w:rFonts w:hint="eastAsia"/>
        </w:rPr>
        <w:t>從約西亞王對神律法的認真與遵行之中，給我們很大的激勵。大地的確受到了破壞，罪惡也在罪人身上肆虐地橫行，若不回轉，神的忿怒與審判必會蒞臨。但我們如何呼喚世人回轉呢？就是由自己開始罷！我們不能勉強人，但我們</w:t>
      </w:r>
      <w:proofErr w:type="gramStart"/>
      <w:r>
        <w:rPr>
          <w:rFonts w:hint="eastAsia"/>
        </w:rPr>
        <w:t>可以像約西亞</w:t>
      </w:r>
      <w:proofErr w:type="gramEnd"/>
      <w:r>
        <w:rPr>
          <w:rFonts w:hint="eastAsia"/>
        </w:rPr>
        <w:t>王一樣，堅定地跟從神，並發揮他最有可能的影響力，影響他那世代的人。我們的影響力也如此，我們不知下一代會如何，但你若遵從神的話，我們這一代就得祝福，我們的下一代就有希望了！</w:t>
      </w:r>
    </w:p>
    <w:p w:rsidR="00EB4FBC" w:rsidRDefault="00E024A1" w:rsidP="00E024A1">
      <w:r>
        <w:t xml:space="preserve"> 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6E"/>
    <w:rsid w:val="003312FB"/>
    <w:rsid w:val="00417B5C"/>
    <w:rsid w:val="00E024A1"/>
    <w:rsid w:val="00F4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2021-07-05T03:08:00Z</dcterms:created>
  <dcterms:modified xsi:type="dcterms:W3CDTF">2021-07-05T03:08:00Z</dcterms:modified>
</cp:coreProperties>
</file>