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BB" w:rsidRDefault="00CF59BB" w:rsidP="00CF59BB">
      <w:r>
        <w:rPr>
          <w:rFonts w:hint="eastAsia"/>
        </w:rPr>
        <w:t>第</w:t>
      </w:r>
      <w:r>
        <w:t>13</w:t>
      </w:r>
      <w:r>
        <w:rPr>
          <w:rFonts w:hint="eastAsia"/>
        </w:rPr>
        <w:t>講：希西家：熱心持久才有好處（代下</w:t>
      </w:r>
      <w:r>
        <w:t>29-32</w:t>
      </w:r>
      <w:r>
        <w:rPr>
          <w:rFonts w:hint="eastAsia"/>
        </w:rPr>
        <w:t>章）</w:t>
      </w:r>
    </w:p>
    <w:p w:rsidR="00CF59BB" w:rsidRDefault="00CF59BB" w:rsidP="00CF59BB">
      <w:r>
        <w:rPr>
          <w:rFonts w:hint="eastAsia"/>
        </w:rPr>
        <w:t>系列：歷代志下</w:t>
      </w:r>
    </w:p>
    <w:p w:rsidR="00CF59BB" w:rsidRDefault="00CF59BB" w:rsidP="00CF59BB">
      <w:r>
        <w:rPr>
          <w:rFonts w:hint="eastAsia"/>
        </w:rPr>
        <w:t>講員：李重恩</w:t>
      </w:r>
    </w:p>
    <w:p w:rsidR="00CF59BB" w:rsidRDefault="00CF59BB" w:rsidP="00CF59BB">
      <w:bookmarkStart w:id="0" w:name="_GoBack"/>
      <w:bookmarkEnd w:id="0"/>
    </w:p>
    <w:p w:rsidR="00CF59BB" w:rsidRDefault="00CF59BB" w:rsidP="00CF59BB">
      <w:r>
        <w:rPr>
          <w:rFonts w:hint="eastAsia"/>
        </w:rPr>
        <w:t>希西家被評位好王，他</w:t>
      </w:r>
      <w:r>
        <w:t>25</w:t>
      </w:r>
      <w:r>
        <w:rPr>
          <w:rFonts w:hint="eastAsia"/>
        </w:rPr>
        <w:t>歲登基，作王</w:t>
      </w:r>
      <w:r>
        <w:t>29</w:t>
      </w:r>
      <w:r>
        <w:rPr>
          <w:rFonts w:hint="eastAsia"/>
        </w:rPr>
        <w:t>年，他的母親是祭司撒迦利亞的女兒，深信是直接地影響希西家靈性醒悟的重要人物。神給希西家一生的評價是：“希西家行耶和華眼中看為正的事，效法他祖大衛一切所行的。”在列王之中，只有四位君王被評為“效法大衛”的王，其餘三位是：所羅門、亞撒及約西亞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只是當希西家患病，面對死亡威脅之時，蒙神應允，醫治了他，多給他</w:t>
      </w:r>
      <w:r>
        <w:t>15</w:t>
      </w:r>
      <w:r>
        <w:rPr>
          <w:rFonts w:hint="eastAsia"/>
        </w:rPr>
        <w:t>年的壽命，他卻“沒有照他所蒙的恩，報答耶和華，因他心裡驕傲，所以忿怒要臨到他和猶大並耶路撒冷”。然而，希西家與耶路撒冷的居民，知道心裡驕傲而闖了禍，就一同自卑，神因而沒有在希西家在位的日子降禍給他們，也可見神對人的憐憫，只要在神面前自卑，必蒙拯救。希西家的確是一位好王，在歷代志作者筆下的希西家王，沒有詳論他政治或是軍事上過人成就，而是集中論及希西家的宗教改革，尤其當時的北國剛被亞述國所滅，國家正四面受敵人的威嚇，他卻以高度屬靈敏銳的觸角，帶領全國過敬虔的生活。希西家王的生命，至少有五方面值得我們效法的：</w:t>
      </w:r>
    </w:p>
    <w:p w:rsidR="00CF59BB" w:rsidRDefault="00CF59BB" w:rsidP="00CF59BB"/>
    <w:p w:rsidR="00CF59BB" w:rsidRDefault="00CF59BB" w:rsidP="00CF59BB">
      <w:pPr>
        <w:rPr>
          <w:rFonts w:hint="eastAsia"/>
        </w:rPr>
      </w:pPr>
      <w:r>
        <w:rPr>
          <w:rFonts w:hint="eastAsia"/>
        </w:rPr>
        <w:t>第一是重開聖殿之門。希西家王登基的第一年第一個月，就已經重開他父親亞哈斯王所關閉，那通往聖殿之門。希西家王深信國家遭遇厄運，全因“列祖犯了罪，行耶和華眼中看為惡的事，離棄祂，臉背向神的居所，封鎖廊門，吹滅燈火，不在聖所中向神燒香或獻燔祭”，而導致神的忿怒臨到猶大及耶路撒冷。希西家王獨具慧眼，重開聖門，也意味著他登基後所作的第一件大事，就是撥亂歸正，與神關係複和，帶領猶大國上下，甚至是引導北國以色列所餘下之民，離惡行善，靈性得到大大的復興，國家也因而大大的富強起來。重開聖殿之門，好比人願意打開心靈，讓主居首位一般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第二是重新與神立約。希西家王心內認定，今天的苦難乃因列祖所犯的罪，是猶太人的背叛，才會有被擄掠、被驚駭、被嗤笑、被刀殺等事發生。因此，希西家王招聚眾祭司及利未人，宣告與神重新立約，說：“現在我心中有意與耶和華－以色列的神立約，好使祂的烈怒轉離我們。”（代下</w:t>
      </w:r>
      <w:r>
        <w:t>29:10</w:t>
      </w:r>
      <w:r>
        <w:rPr>
          <w:rFonts w:hint="eastAsia"/>
        </w:rPr>
        <w:t>）希西家的定意，令他滿有動力與魄力，為神作一切的事。他招募祭司及利未人，肯定他們是蒙神所揀選，有責任在聖殿供職，並且供養所有聖職人員，幫助他們專心事奉。重新與神立約，好比人不單願意打開心靈迎接神，並願意單單仰望祂，以祂為神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第三是重新潔淨聖殿。希西家父親亞哈斯王，是個熱衷拜偶像的人，當時國家偶像林立，丘壇處處，甚至聖所內外，都放置了可憎的偶像。希西家王按律法吩咐，</w:t>
      </w:r>
      <w:r>
        <w:rPr>
          <w:rFonts w:hint="eastAsia"/>
        </w:rPr>
        <w:lastRenderedPageBreak/>
        <w:t>差派祭司處理，吩咐他們先潔淨自己，然後進入聖所內外，清除偶像。祭司們花了八日的工夫，完全潔淨了聖殿。同一道理，我們渴望神賜福嗎？就要潔淨聖殿。我們既是聖靈的居所，是聖靈的殿，就要潔淨內心的污穢。我們內心有偶像嗎？是否愛那些偶像比神更多？那些偶像正蠶食著你的靈性，阻隔著你與神的關係，拆掉它們罷！要單單敬拜獨一的真神，愛神比愛一切更深，才有力量事奉主服侍人，才得著神的祝福，才真享從神而來的平安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第四是重新奉獻與神。希西家王在潔淨聖殿裡外之後，舉行盛大的奉獻禮，先由百姓領袖引領全民贖罪，然後王為國家獻上燔祭，接著是利未人唱詩歌頌，最後全會眾獻上感謝祭。整個奉獻過程，全都遵從律法的要求而行。希西家王對律法的忠誠、嚴謹，感動全國人民，在經歷莊嚴肅穆的敬拜獻祭之後，內心是何等的喜樂滿足。神就是人類的滿足，當人願意打開心靈，仰望神，除去偶像後，就產生一個必然結果，就是願意向神獻祭，這就是真正教人得著喜樂滿足的路徑，非金銀財寶，非功名利祿，而是一顆奉獻的心，以神為滿足的人，必得著喜樂滿足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第五是重整與以色列人的關係。自從南北兩國分裂後，北國為避免以色列人歸回南國，就設立了偶像於但與別示巴，牢籠人心，離棄耶和華獨一真神。但希西家王登基後，最成功之處是宗教上進行大改革，當時以色列國與猶大國，極受亞述國威脅，甚至希西家父王亞哈斯在位時，曾將聖殿的金銀寶物送往亞述，已成了亞述國的附庸國。希西家不怕亞述國的驚嚇，去信全國，包括北國以色列地，呼籲以色列全國回轉，歸向神，定下守逾越節的日子，內容措詞有如所羅門獻殿時的禱詞。希西家是成功了，許多北國人民南下往耶路撒冷過節，打破二百多年來在宗教上沒有往來的悶局，藉守節連結為一。當時有許多以色列人沒按潔淨的規矩而吃了逾越節筵席，希西家王為他們禱告，結果得蒙神饒恕；守節後，希西家王激勵全國人民，打碎偶像，拆毀偶像丘壇，四方人民響應後才各歸各家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希西家的宗教領導是成功的，他由內到外，由潔淨自己到推動人民自潔，由自己與神和好到人與人之間複和，他按部就班地發揮了他生命的影響力，神也為此大大的賜福與他。作者簡單記載說：“希西家大有尊榮貲財，建造府庫，收藏金銀、寶石、香料、盾牌，和各樣寶器”等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這是聖經所啟示的一貫原則，敬畏神的得福，戀慕偶像的、倚靠人力的、仗賴金銀的，都必招禍。希西家是明君，在他的領導下，以色列人從宗教復興到國家富強。在希西家作王第</w:t>
      </w:r>
      <w:r>
        <w:t>14</w:t>
      </w:r>
      <w:r>
        <w:rPr>
          <w:rFonts w:hint="eastAsia"/>
        </w:rPr>
        <w:t>年，亞述國已滅了北國後，大舉圍攻南國，希西家仍不偏不倚地靠倚神的幫助，大得勝利。據希臘史家記載，主前五世紀，亞述軍正準備揮軍攻領耶路撒冷之時，途中全軍感染鼠疫，全軍覆沒。神有何難成的事呢？列王的歷史正是告訴我們，以色列人的戰敗，不是由於神的無能，而是歸因於以色列人的背叛，神就任由他們的仇敵攻擊之，任由饑荒、瘟疫漫延。只要人心醒</w:t>
      </w:r>
      <w:r>
        <w:rPr>
          <w:rFonts w:hint="eastAsia"/>
        </w:rPr>
        <w:lastRenderedPageBreak/>
        <w:t>悟，遵行所羅門在獻殿時的禱告，離開惡行，歸向神，必得興盛。</w:t>
      </w:r>
    </w:p>
    <w:p w:rsidR="00CF59BB" w:rsidRDefault="00CF59BB" w:rsidP="00CF59BB"/>
    <w:p w:rsidR="00CF59BB" w:rsidRDefault="00CF59BB" w:rsidP="00CF59BB">
      <w:r>
        <w:rPr>
          <w:rFonts w:hint="eastAsia"/>
        </w:rPr>
        <w:t>可惜希西家王沒有在靈性上長期保持興盛狀態，在他晚年時，患上疾病，他驚覺生命的短促，捨不得財富帶給他的尊榮，竟然心生惡念，不將榮耀歸與神，而偷偷竊取神的榮耀，以所得的誇口，忘記了神恩情，心裡驕傲。但當神的忿怒臨到他時，他沉睡的靈又再復興，與全國人民自卑，神又再一次拯救了他。這是屬靈定律，與人間定律不同；敬畏神的，必然得福，倚仗今生的，必得禍患。希西家的生命成了我們的借鑒，謹記我們對神的熱心要持久才有好處，沿著希西家靈性醒悟的路走，我們必得神福佑。</w:t>
      </w:r>
    </w:p>
    <w:p w:rsidR="00EB4FBC" w:rsidRDefault="00CF59B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C"/>
    <w:rsid w:val="003312FB"/>
    <w:rsid w:val="0039029C"/>
    <w:rsid w:val="00417B5C"/>
    <w:rsid w:val="00C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2021-07-05T03:11:00Z</dcterms:created>
  <dcterms:modified xsi:type="dcterms:W3CDTF">2021-07-05T03:11:00Z</dcterms:modified>
</cp:coreProperties>
</file>