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0" w:rsidRDefault="003E66B0" w:rsidP="003E66B0">
      <w:r>
        <w:rPr>
          <w:rFonts w:hint="eastAsia"/>
        </w:rPr>
        <w:t>第</w:t>
      </w:r>
      <w:r>
        <w:t>11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約坦：</w:t>
      </w:r>
      <w:proofErr w:type="gramEnd"/>
      <w:r>
        <w:rPr>
          <w:rFonts w:hint="eastAsia"/>
        </w:rPr>
        <w:t>正直的必見興盛（代下</w:t>
      </w:r>
      <w:r>
        <w:t>27</w:t>
      </w:r>
      <w:r>
        <w:rPr>
          <w:rFonts w:hint="eastAsia"/>
        </w:rPr>
        <w:t>章）</w:t>
      </w:r>
    </w:p>
    <w:p w:rsidR="003E66B0" w:rsidRDefault="003E66B0" w:rsidP="003E66B0">
      <w:r>
        <w:rPr>
          <w:rFonts w:hint="eastAsia"/>
        </w:rPr>
        <w:t>系列：歷代志下</w:t>
      </w:r>
    </w:p>
    <w:p w:rsidR="003E66B0" w:rsidRDefault="003E66B0" w:rsidP="003E66B0">
      <w:r>
        <w:rPr>
          <w:rFonts w:hint="eastAsia"/>
        </w:rPr>
        <w:t>講員：李重恩</w:t>
      </w:r>
    </w:p>
    <w:p w:rsidR="003E66B0" w:rsidRDefault="003E66B0" w:rsidP="003E66B0">
      <w:bookmarkStart w:id="0" w:name="_GoBack"/>
      <w:bookmarkEnd w:id="0"/>
    </w:p>
    <w:p w:rsidR="003E66B0" w:rsidRDefault="003E66B0" w:rsidP="003E66B0">
      <w:r>
        <w:rPr>
          <w:rFonts w:hint="eastAsia"/>
        </w:rPr>
        <w:t>歷代志作者</w:t>
      </w:r>
      <w:proofErr w:type="gramStart"/>
      <w:r>
        <w:rPr>
          <w:rFonts w:hint="eastAsia"/>
        </w:rPr>
        <w:t>給約坦的</w:t>
      </w:r>
      <w:proofErr w:type="gramEnd"/>
      <w:r>
        <w:rPr>
          <w:rFonts w:hint="eastAsia"/>
        </w:rPr>
        <w:t>評價是：“約坦行耶和華眼中看為正的事，效法他父烏西雅一切所行的，只是不入耶和華的殿。”而神</w:t>
      </w:r>
      <w:proofErr w:type="gramStart"/>
      <w:r>
        <w:rPr>
          <w:rFonts w:hint="eastAsia"/>
        </w:rPr>
        <w:t>因為約坦的</w:t>
      </w:r>
      <w:proofErr w:type="gramEnd"/>
      <w:r>
        <w:rPr>
          <w:rFonts w:hint="eastAsia"/>
        </w:rPr>
        <w:t>正直，大大的祝福他。</w:t>
      </w:r>
      <w:proofErr w:type="gramStart"/>
      <w:r>
        <w:rPr>
          <w:rFonts w:hint="eastAsia"/>
        </w:rPr>
        <w:t>約坦</w:t>
      </w:r>
      <w:r>
        <w:t>25</w:t>
      </w:r>
      <w:r>
        <w:rPr>
          <w:rFonts w:hint="eastAsia"/>
        </w:rPr>
        <w:t>歲</w:t>
      </w:r>
      <w:proofErr w:type="gramEnd"/>
      <w:r>
        <w:rPr>
          <w:rFonts w:hint="eastAsia"/>
        </w:rPr>
        <w:t>登基，</w:t>
      </w:r>
      <w:proofErr w:type="gramStart"/>
      <w:r>
        <w:rPr>
          <w:rFonts w:hint="eastAsia"/>
        </w:rPr>
        <w:t>作王</w:t>
      </w:r>
      <w:r>
        <w:t>20</w:t>
      </w:r>
      <w:r>
        <w:rPr>
          <w:rFonts w:hint="eastAsia"/>
        </w:rPr>
        <w:t>年</w:t>
      </w:r>
      <w:proofErr w:type="gramEnd"/>
      <w:r>
        <w:rPr>
          <w:rFonts w:hint="eastAsia"/>
        </w:rPr>
        <w:t>，頭</w:t>
      </w:r>
      <w:r>
        <w:t>10</w:t>
      </w:r>
      <w:r>
        <w:rPr>
          <w:rFonts w:hint="eastAsia"/>
        </w:rPr>
        <w:t>年及後</w:t>
      </w:r>
      <w:r>
        <w:t>4</w:t>
      </w:r>
      <w:r>
        <w:rPr>
          <w:rFonts w:hint="eastAsia"/>
        </w:rPr>
        <w:t>年分別與父王烏西雅及兒子亞哈斯王共同攝政。</w:t>
      </w:r>
      <w:proofErr w:type="gramStart"/>
      <w:r>
        <w:rPr>
          <w:rFonts w:hint="eastAsia"/>
        </w:rPr>
        <w:t>約坦正直</w:t>
      </w:r>
      <w:proofErr w:type="gramEnd"/>
      <w:r>
        <w:rPr>
          <w:rFonts w:hint="eastAsia"/>
        </w:rPr>
        <w:t>的生命得興盛的三個原因如下：</w:t>
      </w:r>
    </w:p>
    <w:p w:rsidR="003E66B0" w:rsidRDefault="003E66B0" w:rsidP="003E66B0"/>
    <w:p w:rsidR="003E66B0" w:rsidRDefault="003E66B0" w:rsidP="003E66B0">
      <w:r>
        <w:rPr>
          <w:rFonts w:hint="eastAsia"/>
        </w:rPr>
        <w:t>有對敬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的父母。大部分人都會認同，父母的價值觀念、人生態度，或是生活品格，都會直接影響下一代。在列王歷史中，經文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高調地記載列王的母親是誰。尤其我們知道列王都有許多妃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，母親所扮演的角色更為重要。可惜，在</w:t>
      </w:r>
      <w:proofErr w:type="gramStart"/>
      <w:r>
        <w:rPr>
          <w:rFonts w:hint="eastAsia"/>
        </w:rPr>
        <w:t>猶大國列王</w:t>
      </w:r>
      <w:proofErr w:type="gramEnd"/>
      <w:r>
        <w:rPr>
          <w:rFonts w:hint="eastAsia"/>
        </w:rPr>
        <w:t>的母親之中，在背景上，許多都是來自外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女子，或是本土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南女子，或是以色列國女子，可見敬畏神的母親是何等的缺乏，也是列王不長進、或不能專心一致過敬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生活的原因。惟有</w:t>
      </w:r>
      <w:proofErr w:type="gramStart"/>
      <w:r>
        <w:rPr>
          <w:rFonts w:hint="eastAsia"/>
        </w:rPr>
        <w:t>約坦王</w:t>
      </w:r>
      <w:proofErr w:type="gramEnd"/>
      <w:r>
        <w:rPr>
          <w:rFonts w:hint="eastAsia"/>
        </w:rPr>
        <w:t>與他的孫希西家王，母親是敬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祭司的後裔。</w:t>
      </w:r>
      <w:proofErr w:type="gramStart"/>
      <w:r>
        <w:rPr>
          <w:rFonts w:hint="eastAsia"/>
        </w:rPr>
        <w:t>約坦有</w:t>
      </w:r>
      <w:proofErr w:type="gramEnd"/>
      <w:r>
        <w:rPr>
          <w:rFonts w:hint="eastAsia"/>
        </w:rPr>
        <w:t>一對敬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的父母。他的母親是</w:t>
      </w:r>
      <w:proofErr w:type="gramStart"/>
      <w:r>
        <w:rPr>
          <w:rFonts w:hint="eastAsia"/>
        </w:rPr>
        <w:t>祭司撒督的</w:t>
      </w:r>
      <w:proofErr w:type="gramEnd"/>
      <w:r>
        <w:rPr>
          <w:rFonts w:hint="eastAsia"/>
        </w:rPr>
        <w:t>女兒耶路沙。雖然沒有詳載這位祭司女兒的生命，但深信對</w:t>
      </w:r>
      <w:proofErr w:type="gramStart"/>
      <w:r>
        <w:rPr>
          <w:rFonts w:hint="eastAsia"/>
        </w:rPr>
        <w:t>約坦來說</w:t>
      </w:r>
      <w:proofErr w:type="gramEnd"/>
      <w:r>
        <w:rPr>
          <w:rFonts w:hint="eastAsia"/>
        </w:rPr>
        <w:t>，是屬靈最大的支柱。只可惜敬畏神的人，未必確保下一代同樣敬畏神。</w:t>
      </w:r>
      <w:proofErr w:type="gramStart"/>
      <w:r>
        <w:rPr>
          <w:rFonts w:hint="eastAsia"/>
        </w:rPr>
        <w:t>接任約坦的</w:t>
      </w:r>
      <w:proofErr w:type="gramEnd"/>
      <w:r>
        <w:rPr>
          <w:rFonts w:hint="eastAsia"/>
        </w:rPr>
        <w:t>亞哈斯王，卻</w:t>
      </w:r>
      <w:proofErr w:type="gramStart"/>
      <w:r>
        <w:rPr>
          <w:rFonts w:hint="eastAsia"/>
        </w:rPr>
        <w:t>是個行惡</w:t>
      </w:r>
      <w:proofErr w:type="gramEnd"/>
      <w:r>
        <w:rPr>
          <w:rFonts w:hint="eastAsia"/>
        </w:rPr>
        <w:t>的王。若查找亞哈斯的母親是誰，聖經竟然沒有記載。聖經一向很重視人名的記載，也代表了神對人的疼愛，“沒有名字”幾乎可反映其生命的不被記念。</w:t>
      </w:r>
      <w:proofErr w:type="gramStart"/>
      <w:r>
        <w:rPr>
          <w:rFonts w:hint="eastAsia"/>
        </w:rPr>
        <w:t>為何約坦如此</w:t>
      </w:r>
      <w:proofErr w:type="gramEnd"/>
      <w:r>
        <w:rPr>
          <w:rFonts w:hint="eastAsia"/>
        </w:rPr>
        <w:t>明白神的心意，如此敬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地過生活，他的兒子卻是那麼敗壞呢？其中的原因固然很多，但其中很重要的，就是不但需要敬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父親，也要有敬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母親，兩夫婦的同心與敬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如撒母耳</w:t>
      </w:r>
      <w:proofErr w:type="gramEnd"/>
      <w:r>
        <w:rPr>
          <w:rFonts w:hint="eastAsia"/>
        </w:rPr>
        <w:t>的父母，就能養育敬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的下一代，避過俗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洪流的衝擊了！能成為人的父母，是神的賜福，也是極重的責任，父母的敬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，夫婦的同心生活，是直接影響兒女的生命，你若是為人父母者，當如何以敬畏神的心養育兒女、牧養兒女呢？你若是有配偶的，當如何同心建立家庭，讓神賜福呢？願神賜你智慧與力量，建立敬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的後裔。</w:t>
      </w:r>
    </w:p>
    <w:p w:rsidR="003E66B0" w:rsidRDefault="003E66B0" w:rsidP="003E66B0"/>
    <w:p w:rsidR="003E66B0" w:rsidRDefault="003E66B0" w:rsidP="003E66B0">
      <w:r>
        <w:rPr>
          <w:rFonts w:hint="eastAsia"/>
        </w:rPr>
        <w:t>第二方面思想</w:t>
      </w:r>
      <w:proofErr w:type="gramStart"/>
      <w:r>
        <w:rPr>
          <w:rFonts w:hint="eastAsia"/>
        </w:rPr>
        <w:t>約坦為</w:t>
      </w:r>
      <w:proofErr w:type="gramEnd"/>
      <w:r>
        <w:rPr>
          <w:rFonts w:hint="eastAsia"/>
        </w:rPr>
        <w:t>神所作的。從事奉的態度，足以看見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個人的屬靈生命。</w:t>
      </w:r>
      <w:proofErr w:type="gramStart"/>
      <w:r>
        <w:rPr>
          <w:rFonts w:hint="eastAsia"/>
        </w:rPr>
        <w:t>約坦對</w:t>
      </w:r>
      <w:proofErr w:type="gramEnd"/>
      <w:r>
        <w:rPr>
          <w:rFonts w:hint="eastAsia"/>
        </w:rPr>
        <w:t>神的事奉，只從一句經文中體會。</w:t>
      </w:r>
      <w:proofErr w:type="gramStart"/>
      <w:r>
        <w:rPr>
          <w:rFonts w:hint="eastAsia"/>
        </w:rPr>
        <w:t>約坦為神作</w:t>
      </w:r>
      <w:proofErr w:type="gramEnd"/>
      <w:r>
        <w:rPr>
          <w:rFonts w:hint="eastAsia"/>
        </w:rPr>
        <w:t>了一件事：“建立耶和華殿的上門”。“上門”</w:t>
      </w:r>
      <w:proofErr w:type="gramStart"/>
      <w:r>
        <w:rPr>
          <w:rFonts w:hint="eastAsia"/>
        </w:rPr>
        <w:t>是便雅憫高門</w:t>
      </w:r>
      <w:proofErr w:type="gramEnd"/>
      <w:r>
        <w:rPr>
          <w:rFonts w:hint="eastAsia"/>
        </w:rPr>
        <w:t>，是聖殿的北門，</w:t>
      </w:r>
      <w:proofErr w:type="gramStart"/>
      <w:r>
        <w:rPr>
          <w:rFonts w:hint="eastAsia"/>
        </w:rPr>
        <w:t>是王帝登基</w:t>
      </w:r>
      <w:proofErr w:type="gramEnd"/>
      <w:r>
        <w:rPr>
          <w:rFonts w:hint="eastAsia"/>
        </w:rPr>
        <w:t>時，由聖殿下來，經過上門進入王宮坐在國位上的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道門。聖經特別記載，可見</w:t>
      </w:r>
      <w:proofErr w:type="gramStart"/>
      <w:r>
        <w:rPr>
          <w:rFonts w:hint="eastAsia"/>
        </w:rPr>
        <w:t>約坦王</w:t>
      </w:r>
      <w:proofErr w:type="gramEnd"/>
      <w:r>
        <w:rPr>
          <w:rFonts w:hint="eastAsia"/>
        </w:rPr>
        <w:t>非常重視這門，反映了</w:t>
      </w:r>
      <w:proofErr w:type="gramStart"/>
      <w:r>
        <w:rPr>
          <w:rFonts w:hint="eastAsia"/>
        </w:rPr>
        <w:t>約坦對</w:t>
      </w:r>
      <w:proofErr w:type="gramEnd"/>
      <w:r>
        <w:rPr>
          <w:rFonts w:hint="eastAsia"/>
        </w:rPr>
        <w:t>神的一點心意。但為什麼他“不入耶和華的殿”？可能因為他</w:t>
      </w:r>
      <w:proofErr w:type="gramStart"/>
      <w:r>
        <w:rPr>
          <w:rFonts w:hint="eastAsia"/>
        </w:rPr>
        <w:t>父親曾擅入</w:t>
      </w:r>
      <w:proofErr w:type="gramEnd"/>
      <w:r>
        <w:rPr>
          <w:rFonts w:hint="eastAsia"/>
        </w:rPr>
        <w:t>聖殿獻祭，結果遭神懲罰，身上長了大痲瘋，末後十年，</w:t>
      </w:r>
      <w:proofErr w:type="gramStart"/>
      <w:r>
        <w:rPr>
          <w:rFonts w:hint="eastAsia"/>
        </w:rPr>
        <w:t>活在與</w:t>
      </w:r>
      <w:proofErr w:type="gramEnd"/>
      <w:r>
        <w:rPr>
          <w:rFonts w:hint="eastAsia"/>
        </w:rPr>
        <w:t>人隔離的生活中，那十年，他與父親烏西雅一同攝政。</w:t>
      </w:r>
      <w:proofErr w:type="gramStart"/>
      <w:r>
        <w:rPr>
          <w:rFonts w:hint="eastAsia"/>
        </w:rPr>
        <w:t>約坦王可能</w:t>
      </w:r>
      <w:proofErr w:type="gramEnd"/>
      <w:r>
        <w:rPr>
          <w:rFonts w:hint="eastAsia"/>
        </w:rPr>
        <w:t>痛定思痛，為免自己</w:t>
      </w:r>
      <w:proofErr w:type="gramStart"/>
      <w:r>
        <w:rPr>
          <w:rFonts w:hint="eastAsia"/>
        </w:rPr>
        <w:t>重蹈父王</w:t>
      </w:r>
      <w:proofErr w:type="gramEnd"/>
      <w:r>
        <w:rPr>
          <w:rFonts w:hint="eastAsia"/>
        </w:rPr>
        <w:t>的錯誤，也為了謹慎，不踏入聖殿，以示對神的敬畏，但他內心卻心存愛慕神，以修建聖殿上門而表達了內心對神的愛慕！不入聖殿可會是他平生憾事？雖然聖經沒有附注，但他虔敬的心</w:t>
      </w:r>
      <w:proofErr w:type="gramStart"/>
      <w:r>
        <w:rPr>
          <w:rFonts w:hint="eastAsia"/>
        </w:rPr>
        <w:t>被神悅納</w:t>
      </w:r>
      <w:proofErr w:type="gramEnd"/>
      <w:r>
        <w:rPr>
          <w:rFonts w:hint="eastAsia"/>
        </w:rPr>
        <w:t>了，在</w:t>
      </w:r>
      <w:proofErr w:type="gramStart"/>
      <w:r>
        <w:rPr>
          <w:rFonts w:hint="eastAsia"/>
        </w:rPr>
        <w:t>他作王的</w:t>
      </w:r>
      <w:proofErr w:type="gramEnd"/>
      <w:r>
        <w:rPr>
          <w:rFonts w:hint="eastAsia"/>
        </w:rPr>
        <w:t>日子，得到神大</w:t>
      </w:r>
      <w:r>
        <w:rPr>
          <w:rFonts w:hint="eastAsia"/>
        </w:rPr>
        <w:lastRenderedPageBreak/>
        <w:t>大的祝福，賜他平安。</w:t>
      </w:r>
      <w:proofErr w:type="gramStart"/>
      <w:r>
        <w:rPr>
          <w:rFonts w:hint="eastAsia"/>
        </w:rPr>
        <w:t>神所悅納</w:t>
      </w:r>
      <w:proofErr w:type="gramEnd"/>
      <w:r>
        <w:rPr>
          <w:rFonts w:hint="eastAsia"/>
        </w:rPr>
        <w:t>的是怎樣的奉獻？就是以心靈和誠實敬拜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看以心靈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人比只以行動事奉或是滿有事</w:t>
      </w:r>
      <w:proofErr w:type="gramStart"/>
      <w:r>
        <w:rPr>
          <w:rFonts w:hint="eastAsia"/>
        </w:rPr>
        <w:t>奉果效</w:t>
      </w:r>
      <w:proofErr w:type="gramEnd"/>
      <w:r>
        <w:rPr>
          <w:rFonts w:hint="eastAsia"/>
        </w:rPr>
        <w:t>更為重要。人內心對神存敬畏存愛慕，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就心滿意足，甚至會尋著機會，大大賜福。</w:t>
      </w:r>
    </w:p>
    <w:p w:rsidR="003E66B0" w:rsidRDefault="003E66B0" w:rsidP="003E66B0"/>
    <w:p w:rsidR="00EB4FBC" w:rsidRDefault="003E66B0" w:rsidP="003E66B0">
      <w:r>
        <w:rPr>
          <w:rFonts w:hint="eastAsia"/>
        </w:rPr>
        <w:t>第三，</w:t>
      </w:r>
      <w:proofErr w:type="gramStart"/>
      <w:r>
        <w:rPr>
          <w:rFonts w:hint="eastAsia"/>
        </w:rPr>
        <w:t>約坦倚靠</w:t>
      </w:r>
      <w:proofErr w:type="gramEnd"/>
      <w:r>
        <w:rPr>
          <w:rFonts w:hint="eastAsia"/>
        </w:rPr>
        <w:t>神日漸強盛。這方面他與父親烏西雅完全相反。能在強盛之時不高傲，弱勢之時不恐懼，反映其屬靈生命的正直、健康，明白一切的“第一因”都是在於神。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個人越明白自己渺小，越明白人有限，就能不亢不卑，最要緊是與神同行，懂得分辨是非，感恩讚美，</w:t>
      </w:r>
      <w:proofErr w:type="gramStart"/>
      <w:r>
        <w:rPr>
          <w:rFonts w:hint="eastAsia"/>
        </w:rPr>
        <w:t>交托禱告</w:t>
      </w:r>
      <w:proofErr w:type="gramEnd"/>
      <w:r>
        <w:rPr>
          <w:rFonts w:hint="eastAsia"/>
        </w:rPr>
        <w:t>，這樣就能經歷真正的平安喜樂。</w:t>
      </w:r>
      <w:proofErr w:type="gramStart"/>
      <w:r>
        <w:rPr>
          <w:rFonts w:hint="eastAsia"/>
        </w:rPr>
        <w:t>約坦王</w:t>
      </w:r>
      <w:proofErr w:type="gramEnd"/>
      <w:r>
        <w:rPr>
          <w:rFonts w:hint="eastAsia"/>
        </w:rPr>
        <w:t>“行正道”與他父親烏西雅王“行事邪僻”完全相反，結局也完全相反。烏西雅不得榮耀，甚至死時因長了大痲瘋，被列於污穢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潔的人中，</w:t>
      </w:r>
      <w:proofErr w:type="gramStart"/>
      <w:r>
        <w:rPr>
          <w:rFonts w:hint="eastAsia"/>
        </w:rPr>
        <w:t>因而葬在王陵</w:t>
      </w:r>
      <w:proofErr w:type="gramEnd"/>
      <w:r>
        <w:rPr>
          <w:rFonts w:hint="eastAsia"/>
        </w:rPr>
        <w:t>的田間，而不是列王的墓穴裡；</w:t>
      </w:r>
      <w:proofErr w:type="gramStart"/>
      <w:r>
        <w:rPr>
          <w:rFonts w:hint="eastAsia"/>
        </w:rPr>
        <w:t>約坦卻</w:t>
      </w:r>
      <w:proofErr w:type="gramEnd"/>
      <w:r>
        <w:rPr>
          <w:rFonts w:hint="eastAsia"/>
        </w:rPr>
        <w:t>“日漸強盛”，無論在建設上，軍事上，外交上，勢力強勁，甚至當時亞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人，曾一度終止了進貢給猶大國，</w:t>
      </w:r>
      <w:proofErr w:type="gramStart"/>
      <w:r>
        <w:rPr>
          <w:rFonts w:hint="eastAsia"/>
        </w:rPr>
        <w:t>約坦王</w:t>
      </w:r>
      <w:proofErr w:type="gramEnd"/>
      <w:r>
        <w:rPr>
          <w:rFonts w:hint="eastAsia"/>
        </w:rPr>
        <w:t>毅然攻打亞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人，甚至得勝，迫令他們繳納重稅三年之久，他們也無違拗之力。</w:t>
      </w:r>
      <w:proofErr w:type="gramStart"/>
      <w:r>
        <w:rPr>
          <w:rFonts w:hint="eastAsia"/>
        </w:rPr>
        <w:t>神要賜福</w:t>
      </w:r>
      <w:proofErr w:type="gramEnd"/>
      <w:r>
        <w:rPr>
          <w:rFonts w:hint="eastAsia"/>
        </w:rPr>
        <w:t>與人，有何難度呢？但假若人背離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，神根本連指頭也不須動，只要不作出任何保護，任憑強國</w:t>
      </w:r>
      <w:proofErr w:type="gramStart"/>
      <w:r>
        <w:rPr>
          <w:rFonts w:hint="eastAsia"/>
        </w:rPr>
        <w:t>掘起</w:t>
      </w:r>
      <w:proofErr w:type="gramEnd"/>
      <w:r>
        <w:rPr>
          <w:rFonts w:hint="eastAsia"/>
        </w:rPr>
        <w:t>，任憑惡人橫行，人就無能為力招架了！所以，弟兄姊妹們，良善正直</w:t>
      </w:r>
      <w:proofErr w:type="gramStart"/>
      <w:r>
        <w:rPr>
          <w:rFonts w:hint="eastAsia"/>
        </w:rPr>
        <w:t>的神向我們</w:t>
      </w:r>
      <w:proofErr w:type="gramEnd"/>
      <w:r>
        <w:rPr>
          <w:rFonts w:hint="eastAsia"/>
        </w:rPr>
        <w:t>呼喚，作個正直人，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願與人親密，與人同行，凡有神同在的，</w:t>
      </w:r>
      <w:proofErr w:type="gramStart"/>
      <w:r>
        <w:rPr>
          <w:rFonts w:hint="eastAsia"/>
        </w:rPr>
        <w:t>國必堅固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名聲必揚</w:t>
      </w:r>
      <w:proofErr w:type="gramEnd"/>
      <w:r>
        <w:rPr>
          <w:rFonts w:hint="eastAsia"/>
        </w:rPr>
        <w:t>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5"/>
    <w:rsid w:val="002A1805"/>
    <w:rsid w:val="003312FB"/>
    <w:rsid w:val="003E66B0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2021-07-05T03:13:00Z</dcterms:created>
  <dcterms:modified xsi:type="dcterms:W3CDTF">2021-07-05T03:13:00Z</dcterms:modified>
</cp:coreProperties>
</file>