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1C" w:rsidRDefault="001C2A1C" w:rsidP="001C2A1C">
      <w:r>
        <w:rPr>
          <w:rFonts w:hint="eastAsia"/>
        </w:rPr>
        <w:t>第</w:t>
      </w:r>
      <w:r>
        <w:t>7</w:t>
      </w:r>
      <w:r>
        <w:rPr>
          <w:rFonts w:hint="eastAsia"/>
        </w:rPr>
        <w:t>講：約蘭與</w:t>
      </w:r>
      <w:proofErr w:type="gramStart"/>
      <w:r>
        <w:rPr>
          <w:rFonts w:hint="eastAsia"/>
        </w:rPr>
        <w:t>亞哈謝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行事偏邪的</w:t>
      </w:r>
      <w:proofErr w:type="gramEnd"/>
      <w:r>
        <w:rPr>
          <w:rFonts w:hint="eastAsia"/>
        </w:rPr>
        <w:t>必受咒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（代下</w:t>
      </w:r>
      <w:r>
        <w:t>21-22</w:t>
      </w:r>
      <w:r>
        <w:rPr>
          <w:rFonts w:hint="eastAsia"/>
        </w:rPr>
        <w:t>章）</w:t>
      </w:r>
    </w:p>
    <w:p w:rsidR="001C2A1C" w:rsidRDefault="001C2A1C" w:rsidP="001C2A1C">
      <w:r>
        <w:rPr>
          <w:rFonts w:hint="eastAsia"/>
        </w:rPr>
        <w:t>系列：歷代志下</w:t>
      </w:r>
    </w:p>
    <w:p w:rsidR="001C2A1C" w:rsidRDefault="001C2A1C" w:rsidP="001C2A1C">
      <w:r>
        <w:rPr>
          <w:rFonts w:hint="eastAsia"/>
        </w:rPr>
        <w:t>講員：李重恩</w:t>
      </w:r>
    </w:p>
    <w:p w:rsidR="001C2A1C" w:rsidRDefault="001C2A1C" w:rsidP="001C2A1C">
      <w:bookmarkStart w:id="0" w:name="_GoBack"/>
      <w:bookmarkEnd w:id="0"/>
    </w:p>
    <w:p w:rsidR="001C2A1C" w:rsidRDefault="001C2A1C" w:rsidP="001C2A1C">
      <w:r>
        <w:rPr>
          <w:rFonts w:hint="eastAsia"/>
        </w:rPr>
        <w:t>以色列自分裂南北兩國之後，猶大國歷任</w:t>
      </w:r>
      <w:r>
        <w:t>20</w:t>
      </w:r>
      <w:r>
        <w:rPr>
          <w:rFonts w:hint="eastAsia"/>
        </w:rPr>
        <w:t>位王，其中一位是敗壞的女王亞她利雅。亞她利雅是</w:t>
      </w:r>
      <w:proofErr w:type="gramStart"/>
      <w:r>
        <w:rPr>
          <w:rFonts w:hint="eastAsia"/>
        </w:rPr>
        <w:t>北國耶洗別</w:t>
      </w:r>
      <w:proofErr w:type="gramEnd"/>
      <w:r>
        <w:rPr>
          <w:rFonts w:hint="eastAsia"/>
        </w:rPr>
        <w:t>的女兒，是以色列為了與猶大國建交，</w:t>
      </w:r>
      <w:proofErr w:type="gramStart"/>
      <w:r>
        <w:rPr>
          <w:rFonts w:hint="eastAsia"/>
        </w:rPr>
        <w:t>亞哈王</w:t>
      </w:r>
      <w:proofErr w:type="gramEnd"/>
      <w:r>
        <w:rPr>
          <w:rFonts w:hint="eastAsia"/>
        </w:rPr>
        <w:t>表示友好，把女兒給南國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的兒子約蘭為妻。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亞她利雅承襲了她母親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的惡行，野心極大，做事殘忍，她左右著丈夫約蘭的決定，也是他兒子亞哈謝王的主謀，直至她膽大，在亞哈謝王被</w:t>
      </w:r>
      <w:proofErr w:type="gramStart"/>
      <w:r>
        <w:rPr>
          <w:rFonts w:hint="eastAsia"/>
        </w:rPr>
        <w:t>弒</w:t>
      </w:r>
      <w:proofErr w:type="gramEnd"/>
      <w:r>
        <w:rPr>
          <w:rFonts w:hint="eastAsia"/>
        </w:rPr>
        <w:t>後，竟自立為王，名正言順地作了女王有六年的日子。她的影響力，達十二年之久，人民就</w:t>
      </w:r>
      <w:proofErr w:type="gramStart"/>
      <w:r>
        <w:rPr>
          <w:rFonts w:hint="eastAsia"/>
        </w:rPr>
        <w:t>因而活在十二年</w:t>
      </w:r>
      <w:proofErr w:type="gramEnd"/>
      <w:r>
        <w:rPr>
          <w:rFonts w:hint="eastAsia"/>
        </w:rPr>
        <w:t>長期痛苦鬥爭之中。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約蘭王登基時年</w:t>
      </w:r>
      <w:r>
        <w:t>32</w:t>
      </w:r>
      <w:r>
        <w:rPr>
          <w:rFonts w:hint="eastAsia"/>
        </w:rPr>
        <w:t>歲，作王八年，其中有三年時間與他父親約沙法共同攝政。他被評為“行耶和華眼中看為惡的事”，特別是指約蘭因娶了亞她利雅為妻，一切聽從</w:t>
      </w:r>
      <w:proofErr w:type="gramStart"/>
      <w:r>
        <w:rPr>
          <w:rFonts w:hint="eastAsia"/>
        </w:rPr>
        <w:t>了這惡妻</w:t>
      </w:r>
      <w:proofErr w:type="gramEnd"/>
      <w:r>
        <w:rPr>
          <w:rFonts w:hint="eastAsia"/>
        </w:rPr>
        <w:t>之言，盡行惡事。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從聖經記載約蘭王至少有三件惡行：第一件惡行，是在正式獨立為王之後，可能不滿約沙法在臨離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時，把許多的金銀、財寶及</w:t>
      </w:r>
      <w:proofErr w:type="gramStart"/>
      <w:r>
        <w:rPr>
          <w:rFonts w:hint="eastAsia"/>
        </w:rPr>
        <w:t>堅固城賜給</w:t>
      </w:r>
      <w:proofErr w:type="gramEnd"/>
      <w:r>
        <w:rPr>
          <w:rFonts w:hint="eastAsia"/>
        </w:rPr>
        <w:t>約蘭的其餘兄弟，於是在正式上任之後，為免受其餘兄弟在政治上的威脅，把所有親兄弟全都殺了，聖經形容他“奮勇自強”，這形容詞也曾形容過他父親約沙法王，只是約沙法王的“奮勇自強”是用於敬畏神，防備敵人的事上，</w:t>
      </w:r>
      <w:proofErr w:type="gramStart"/>
      <w:r>
        <w:rPr>
          <w:rFonts w:hint="eastAsia"/>
        </w:rPr>
        <w:t>結果蒙神大大</w:t>
      </w:r>
      <w:proofErr w:type="gramEnd"/>
      <w:r>
        <w:rPr>
          <w:rFonts w:hint="eastAsia"/>
        </w:rPr>
        <w:t>的祝福，“耶和華堅定他的國”；而約蘭王的“奮勇自強”，是指他的機心，他可能是被妻子煽動，鼓動他把自己親兄弟全部殺光，一方面奪回了所有的財寶；另一方面是奪回國家的堅固城，以防叛亂。他開</w:t>
      </w:r>
      <w:proofErr w:type="gramStart"/>
      <w:r>
        <w:rPr>
          <w:rFonts w:hint="eastAsia"/>
        </w:rPr>
        <w:t>了王帝登基</w:t>
      </w:r>
      <w:proofErr w:type="gramEnd"/>
      <w:r>
        <w:rPr>
          <w:rFonts w:hint="eastAsia"/>
        </w:rPr>
        <w:t>後仇殺兄弟之先河。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約蘭王第二件惡行，是“離棄耶和華他列祖的神”，沒有承他父親約沙法對官長、百姓的忠告，嚴謹地遵從神的律法，自己倒首先背離神。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約蘭王第三件惡行是把偶像崇拜帶進猶大。據說</w:t>
      </w:r>
      <w:proofErr w:type="gramStart"/>
      <w:r>
        <w:rPr>
          <w:rFonts w:hint="eastAsia"/>
        </w:rPr>
        <w:t>偶像巴力</w:t>
      </w:r>
      <w:proofErr w:type="gramEnd"/>
      <w:r>
        <w:rPr>
          <w:rFonts w:hint="eastAsia"/>
        </w:rPr>
        <w:t>，是源</w:t>
      </w:r>
      <w:proofErr w:type="gramStart"/>
      <w:r>
        <w:rPr>
          <w:rFonts w:hint="eastAsia"/>
        </w:rPr>
        <w:t>于迦</w:t>
      </w:r>
      <w:proofErr w:type="gramEnd"/>
      <w:r>
        <w:rPr>
          <w:rFonts w:hint="eastAsia"/>
        </w:rPr>
        <w:t>南神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，是掌管風雨之神，也即是在農業社會上的“財神”，偶像</w:t>
      </w:r>
      <w:proofErr w:type="gramStart"/>
      <w:r>
        <w:rPr>
          <w:rFonts w:hint="eastAsia"/>
        </w:rPr>
        <w:t>亞舍拉是巴力</w:t>
      </w:r>
      <w:proofErr w:type="gramEnd"/>
      <w:r>
        <w:rPr>
          <w:rFonts w:hint="eastAsia"/>
        </w:rPr>
        <w:t>之妻，據說亞斯他錄</w:t>
      </w:r>
      <w:proofErr w:type="gramStart"/>
      <w:r>
        <w:rPr>
          <w:rFonts w:hint="eastAsia"/>
        </w:rPr>
        <w:t>也是巴力的</w:t>
      </w:r>
      <w:proofErr w:type="gramEnd"/>
      <w:r>
        <w:rPr>
          <w:rFonts w:hint="eastAsia"/>
        </w:rPr>
        <w:t>妻，</w:t>
      </w:r>
      <w:proofErr w:type="gramStart"/>
      <w:r>
        <w:rPr>
          <w:rFonts w:hint="eastAsia"/>
        </w:rPr>
        <w:t>也是巴力的</w:t>
      </w:r>
      <w:proofErr w:type="gramEnd"/>
      <w:r>
        <w:rPr>
          <w:rFonts w:hint="eastAsia"/>
        </w:rPr>
        <w:t>妹，可見，在偶像之間的關係極其曖昧，在祭祠的過程中，也只有一味</w:t>
      </w:r>
      <w:proofErr w:type="gramStart"/>
      <w:r>
        <w:rPr>
          <w:rFonts w:hint="eastAsia"/>
        </w:rPr>
        <w:t>行淫的</w:t>
      </w:r>
      <w:proofErr w:type="gramEnd"/>
      <w:r>
        <w:rPr>
          <w:rFonts w:hint="eastAsia"/>
        </w:rPr>
        <w:t>儀式，全無道德教育可言。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約蘭王當政的世代，宗教與道德生活日趨敗壞。北國的以利亞先知寫了封信達與約蘭王，預告神如何因約蘭王的惡行要審判他，說：“耶和華降大災與你的百姓和你的妻子、兒女，並你一切所有的。你的腸子必患病，日加沉重，以致你的腸子墜落下來。”以利亞先知的話果然一一應驗了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從這三</w:t>
      </w:r>
      <w:proofErr w:type="gramStart"/>
      <w:r>
        <w:rPr>
          <w:rFonts w:hint="eastAsia"/>
        </w:rPr>
        <w:t>位惡王</w:t>
      </w:r>
      <w:proofErr w:type="gramEnd"/>
      <w:r>
        <w:rPr>
          <w:rFonts w:hint="eastAsia"/>
        </w:rPr>
        <w:t>身上，我們看見三個屬靈教訓：</w:t>
      </w:r>
    </w:p>
    <w:p w:rsidR="001C2A1C" w:rsidRDefault="001C2A1C" w:rsidP="001C2A1C"/>
    <w:p w:rsidR="001C2A1C" w:rsidRDefault="001C2A1C" w:rsidP="001C2A1C">
      <w:r>
        <w:rPr>
          <w:rFonts w:hint="eastAsia"/>
        </w:rPr>
        <w:t>第一個屬靈教訓有關於審判誰的問題。可能有人會問，為何明顯是亞她</w:t>
      </w:r>
      <w:proofErr w:type="gramStart"/>
      <w:r>
        <w:rPr>
          <w:rFonts w:hint="eastAsia"/>
        </w:rPr>
        <w:t>利雅所犯</w:t>
      </w:r>
      <w:proofErr w:type="gramEnd"/>
      <w:r>
        <w:rPr>
          <w:rFonts w:hint="eastAsia"/>
        </w:rPr>
        <w:t>的罪，</w:t>
      </w:r>
      <w:proofErr w:type="gramStart"/>
      <w:r>
        <w:rPr>
          <w:rFonts w:hint="eastAsia"/>
        </w:rPr>
        <w:t>約蘭王似是</w:t>
      </w:r>
      <w:proofErr w:type="gramEnd"/>
      <w:r>
        <w:rPr>
          <w:rFonts w:hint="eastAsia"/>
        </w:rPr>
        <w:t>傀儡；而亞哈謝王更是任由他母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擺佈，為何不是針對亞他利雅，卻要他們承受審判呢？</w:t>
      </w:r>
    </w:p>
    <w:p w:rsidR="001C2A1C" w:rsidRDefault="001C2A1C" w:rsidP="001C2A1C"/>
    <w:p w:rsidR="001C2A1C" w:rsidRDefault="001C2A1C" w:rsidP="001C2A1C">
      <w:r>
        <w:rPr>
          <w:rFonts w:hint="eastAsia"/>
        </w:rPr>
        <w:t>亞她利雅固然要受罰，但國權無疑是屬約蘭與亞哈謝王的，他們卻“無力保守國權”，他們是責無旁貸的。一位在上的君王，他的位置是重要的，他行得對，就可領導百姓也</w:t>
      </w:r>
      <w:proofErr w:type="gramStart"/>
      <w:r>
        <w:rPr>
          <w:rFonts w:hint="eastAsia"/>
        </w:rPr>
        <w:t>行正路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若行歪路</w:t>
      </w:r>
      <w:proofErr w:type="gramEnd"/>
      <w:r>
        <w:rPr>
          <w:rFonts w:hint="eastAsia"/>
        </w:rPr>
        <w:t>，也領導了千萬的百姓</w:t>
      </w:r>
      <w:proofErr w:type="gramStart"/>
      <w:r>
        <w:rPr>
          <w:rFonts w:hint="eastAsia"/>
        </w:rPr>
        <w:t>走歪路</w:t>
      </w:r>
      <w:proofErr w:type="gramEnd"/>
      <w:r>
        <w:rPr>
          <w:rFonts w:hint="eastAsia"/>
        </w:rPr>
        <w:t>，罪可是</w:t>
      </w:r>
      <w:proofErr w:type="gramStart"/>
      <w:r>
        <w:rPr>
          <w:rFonts w:hint="eastAsia"/>
        </w:rPr>
        <w:t>更重呢</w:t>
      </w:r>
      <w:proofErr w:type="gramEnd"/>
      <w:r>
        <w:rPr>
          <w:rFonts w:hint="eastAsia"/>
        </w:rPr>
        <w:t>！</w:t>
      </w:r>
    </w:p>
    <w:p w:rsidR="001C2A1C" w:rsidRDefault="001C2A1C" w:rsidP="001C2A1C"/>
    <w:p w:rsidR="001C2A1C" w:rsidRDefault="001C2A1C" w:rsidP="001C2A1C">
      <w:r>
        <w:rPr>
          <w:rFonts w:hint="eastAsia"/>
        </w:rPr>
        <w:t>因此，神審判每一個人，是按著我們各人或</w:t>
      </w:r>
      <w:proofErr w:type="gramStart"/>
      <w:r>
        <w:rPr>
          <w:rFonts w:hint="eastAsia"/>
        </w:rPr>
        <w:t>善或惡受報</w:t>
      </w:r>
      <w:proofErr w:type="gramEnd"/>
      <w:r>
        <w:rPr>
          <w:rFonts w:hint="eastAsia"/>
        </w:rPr>
        <w:t>。沒有站穩崗位，失去了道德勇氣，行了邪惡之事，終必</w:t>
      </w:r>
      <w:proofErr w:type="gramStart"/>
      <w:r>
        <w:rPr>
          <w:rFonts w:hint="eastAsia"/>
        </w:rPr>
        <w:t>受神公義</w:t>
      </w:r>
      <w:proofErr w:type="gramEnd"/>
      <w:r>
        <w:rPr>
          <w:rFonts w:hint="eastAsia"/>
        </w:rPr>
        <w:t>的審判，無何推諉。我們每天的生活要謹慎自守，別把主權讓了給自己肉體去放縱，別把主權讓了給別人領自己過著荒唐的生活，別讓自己的</w:t>
      </w:r>
      <w:proofErr w:type="gramStart"/>
      <w:r>
        <w:rPr>
          <w:rFonts w:hint="eastAsia"/>
        </w:rPr>
        <w:t>劣行害己</w:t>
      </w:r>
      <w:proofErr w:type="gramEnd"/>
      <w:r>
        <w:rPr>
          <w:rFonts w:hint="eastAsia"/>
        </w:rPr>
        <w:t>害人。當奮勇自強，不為自己的榮辱，乃為敬畏神而生出的正直、公義、勇氣的生命，在世作主美好的見證，</w:t>
      </w:r>
      <w:proofErr w:type="gramStart"/>
      <w:r>
        <w:rPr>
          <w:rFonts w:hint="eastAsia"/>
        </w:rPr>
        <w:t>過榮神益人</w:t>
      </w:r>
      <w:proofErr w:type="gramEnd"/>
      <w:r>
        <w:rPr>
          <w:rFonts w:hint="eastAsia"/>
        </w:rPr>
        <w:t>的生活。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屬靈教訓有關於神的審判問題。聖經常記載神的審判，但你有否仔細看神如何審判呢？神根本不用自己動手，</w:t>
      </w:r>
      <w:proofErr w:type="gramStart"/>
      <w:r>
        <w:rPr>
          <w:rFonts w:hint="eastAsia"/>
        </w:rPr>
        <w:t>祂只容讓事情</w:t>
      </w:r>
      <w:proofErr w:type="gramEnd"/>
      <w:r>
        <w:rPr>
          <w:rFonts w:hint="eastAsia"/>
        </w:rPr>
        <w:t>發生，不參與保護，痛苦與禍患就會自然而生。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從約蘭的家庭中，看見</w:t>
      </w:r>
      <w:proofErr w:type="gramStart"/>
      <w:r>
        <w:rPr>
          <w:rFonts w:hint="eastAsia"/>
        </w:rPr>
        <w:t>行事偏邪的</w:t>
      </w:r>
      <w:proofErr w:type="gramEnd"/>
      <w:r>
        <w:rPr>
          <w:rFonts w:hint="eastAsia"/>
        </w:rPr>
        <w:t>必受咒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。但那些咒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，絕不是從神而來，而是神容許發生的。</w:t>
      </w:r>
    </w:p>
    <w:p w:rsidR="001C2A1C" w:rsidRDefault="001C2A1C" w:rsidP="001C2A1C"/>
    <w:p w:rsidR="001C2A1C" w:rsidRDefault="001C2A1C" w:rsidP="001C2A1C">
      <w:pPr>
        <w:rPr>
          <w:rFonts w:hint="eastAsia"/>
        </w:rPr>
      </w:pPr>
      <w:r>
        <w:rPr>
          <w:rFonts w:hint="eastAsia"/>
        </w:rPr>
        <w:t>例如，當約沙法王敬畏神，奮勇自強時，神就以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的大能</w:t>
      </w:r>
      <w:proofErr w:type="gramStart"/>
      <w:r>
        <w:rPr>
          <w:rFonts w:hint="eastAsia"/>
        </w:rPr>
        <w:t>與威榮</w:t>
      </w:r>
      <w:proofErr w:type="gramEnd"/>
      <w:r>
        <w:rPr>
          <w:rFonts w:hint="eastAsia"/>
        </w:rPr>
        <w:t>，震懾列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不敢動手加害以色列人，聖經記載，神“使猶大四圍的列國都甚恐懼，不敢與約沙法爭戰”，甚至有些國家“與約沙法送禮物納貢銀”，約沙法王位更是堅固。</w:t>
      </w:r>
      <w:proofErr w:type="gramStart"/>
      <w:r>
        <w:rPr>
          <w:rFonts w:hint="eastAsia"/>
        </w:rPr>
        <w:t>但當列王</w:t>
      </w:r>
      <w:proofErr w:type="gramEnd"/>
      <w:r>
        <w:rPr>
          <w:rFonts w:hint="eastAsia"/>
        </w:rPr>
        <w:t>與以色列人行事邪惡，不敬畏耶和華，於是神“激動”那些列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，有背叛的，有攻擊的，有擄掠的。神不用伸手加害，只要縮回膀臂，不予以保護之時，可惡的外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人就容易就犯，進行侵略。試問，神真的要審判，誰能當</w:t>
      </w:r>
      <w:proofErr w:type="gramStart"/>
      <w:r>
        <w:rPr>
          <w:rFonts w:hint="eastAsia"/>
        </w:rPr>
        <w:t>得起呢</w:t>
      </w:r>
      <w:proofErr w:type="gramEnd"/>
      <w:r>
        <w:rPr>
          <w:rFonts w:hint="eastAsia"/>
        </w:rPr>
        <w:t>？我們看見，神的懲罰，多以戰爭、饑荒、瘟疫來臨，目的是警示、教訓，好讓</w:t>
      </w:r>
      <w:proofErr w:type="gramStart"/>
      <w:r>
        <w:rPr>
          <w:rFonts w:hint="eastAsia"/>
        </w:rPr>
        <w:t>背判</w:t>
      </w:r>
      <w:proofErr w:type="gramEnd"/>
      <w:r>
        <w:rPr>
          <w:rFonts w:hint="eastAsia"/>
        </w:rPr>
        <w:t>的人回轉，明白遵從神，順服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才能得福。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神只要沉默不扶助，已是極沉重的禍患了。不單如此，我們又看見許多的禍患，是因果循環的關係，行惡的人遭惡人料理，也是禍患生禍患的自然道理。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當約蘭王不憐憫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兄弟情，大舉殲滅，亞她利雅也為了奪取王位，使王位堅固，更是肆意殺戮，亞哈謝也死在無情的刀下。以</w:t>
      </w:r>
      <w:proofErr w:type="gramStart"/>
      <w:r>
        <w:rPr>
          <w:rFonts w:hint="eastAsia"/>
        </w:rPr>
        <w:t>惡對惡嗎</w:t>
      </w:r>
      <w:proofErr w:type="gramEnd"/>
      <w:r>
        <w:rPr>
          <w:rFonts w:hint="eastAsia"/>
        </w:rPr>
        <w:t>？別人也會同樣以惡毒的</w:t>
      </w:r>
      <w:r>
        <w:rPr>
          <w:rFonts w:hint="eastAsia"/>
        </w:rPr>
        <w:lastRenderedPageBreak/>
        <w:t>心相待。在約蘭王死前兩年，遭遇長期病患的折磨，兩年</w:t>
      </w:r>
      <w:proofErr w:type="gramStart"/>
      <w:r>
        <w:rPr>
          <w:rFonts w:hint="eastAsia"/>
        </w:rPr>
        <w:t>的腸患</w:t>
      </w:r>
      <w:proofErr w:type="gramEnd"/>
      <w:r>
        <w:rPr>
          <w:rFonts w:hint="eastAsia"/>
        </w:rPr>
        <w:t>，最終腸子墜落下來，病重而死，情況甚為痛苦，聖經形容他“死時沒有人思慕”，也</w:t>
      </w:r>
      <w:proofErr w:type="gramStart"/>
      <w:r>
        <w:rPr>
          <w:rFonts w:hint="eastAsia"/>
        </w:rPr>
        <w:t>沒有被葬在</w:t>
      </w:r>
      <w:proofErr w:type="gramEnd"/>
      <w:r>
        <w:rPr>
          <w:rFonts w:hint="eastAsia"/>
        </w:rPr>
        <w:t>列王的墳墓裡，可見官長與百姓對他也極其輕視，也並不重視。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敬畏神的，</w:t>
      </w:r>
      <w:proofErr w:type="gramStart"/>
      <w:r>
        <w:rPr>
          <w:rFonts w:hint="eastAsia"/>
        </w:rPr>
        <w:t>不單滿有智慧</w:t>
      </w:r>
      <w:proofErr w:type="gramEnd"/>
      <w:r>
        <w:rPr>
          <w:rFonts w:hint="eastAsia"/>
        </w:rPr>
        <w:t>，也滿有能力，其能力不是來於自己，而是來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神的威名，縱然惡人不認識神，也不能不震懾在神的威名之下。在面對困苦之時，不要埋怨神，更要敬畏神，因為惡人不懂憐憫！仰望神的憐憫，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只要伸手幫助，我們就必得扶助。</w:t>
      </w:r>
    </w:p>
    <w:p w:rsidR="001C2A1C" w:rsidRDefault="001C2A1C" w:rsidP="001C2A1C"/>
    <w:p w:rsidR="001C2A1C" w:rsidRDefault="001C2A1C" w:rsidP="001C2A1C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屬靈教訓有關於在審判中看見神的憐憫。當人並不曉得尋求神之時，神的愛是主動，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的信實憐憫世人。當約蘭行耶和華眼中看為惡的事時，“耶和華卻因自己與大衛所立的約，不肯</w:t>
      </w:r>
      <w:proofErr w:type="gramStart"/>
      <w:r>
        <w:rPr>
          <w:rFonts w:hint="eastAsia"/>
        </w:rPr>
        <w:t>滅</w:t>
      </w:r>
      <w:proofErr w:type="gramEnd"/>
      <w:r>
        <w:rPr>
          <w:rFonts w:hint="eastAsia"/>
        </w:rPr>
        <w:t>大衛的家，照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所應許的，永遠</w:t>
      </w:r>
      <w:proofErr w:type="gramStart"/>
      <w:r>
        <w:rPr>
          <w:rFonts w:hint="eastAsia"/>
        </w:rPr>
        <w:t>賜</w:t>
      </w:r>
      <w:proofErr w:type="gramEnd"/>
      <w:r>
        <w:rPr>
          <w:rFonts w:hint="eastAsia"/>
        </w:rPr>
        <w:t>燈光與大衛和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的子孫。”在亞她利雅叛變時，殺盡猶太全家，神卻讓愛神的人，保護了亞哈謝的兒子約阿施。</w:t>
      </w:r>
    </w:p>
    <w:p w:rsidR="001C2A1C" w:rsidRDefault="001C2A1C" w:rsidP="001C2A1C"/>
    <w:p w:rsidR="001C2A1C" w:rsidRDefault="001C2A1C" w:rsidP="001C2A1C">
      <w:proofErr w:type="gramStart"/>
      <w:r>
        <w:rPr>
          <w:rFonts w:hint="eastAsia"/>
        </w:rPr>
        <w:t>神是愛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的愛是主動，是不受任何人與事限制的，投靠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的人是有福的，願你我不要離棄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，堅定的倚靠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，在世必得祝福。</w:t>
      </w:r>
    </w:p>
    <w:p w:rsidR="00EB4FBC" w:rsidRDefault="001C2A1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0"/>
    <w:rsid w:val="001C2A1C"/>
    <w:rsid w:val="003312FB"/>
    <w:rsid w:val="00417B5C"/>
    <w:rsid w:val="004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2021-07-05T03:17:00Z</dcterms:created>
  <dcterms:modified xsi:type="dcterms:W3CDTF">2021-07-05T03:17:00Z</dcterms:modified>
</cp:coreProperties>
</file>